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DF" w:rsidRDefault="006C60DF" w:rsidP="006C60D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Изначально Вышестоящий Дом Изначально Вышестоящего Отца</w:t>
      </w:r>
    </w:p>
    <w:p w:rsidR="006C60DF" w:rsidRDefault="001C206B" w:rsidP="006C60D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Парадигмальный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Совет ИВО от </w:t>
      </w:r>
      <w:r w:rsidR="00F618CF">
        <w:rPr>
          <w:rFonts w:ascii="Times New Roman" w:hAnsi="Times New Roman" w:cs="Times New Roman"/>
          <w:b/>
          <w:sz w:val="24"/>
          <w:szCs w:val="24"/>
        </w:rPr>
        <w:t>18.10</w:t>
      </w:r>
      <w:r w:rsidR="006C60DF">
        <w:rPr>
          <w:rFonts w:ascii="Times New Roman" w:hAnsi="Times New Roman" w:cs="Times New Roman"/>
          <w:b/>
          <w:sz w:val="24"/>
          <w:szCs w:val="24"/>
        </w:rPr>
        <w:t>.2025</w:t>
      </w:r>
    </w:p>
    <w:p w:rsidR="006C60DF" w:rsidRDefault="006C60DF" w:rsidP="006C60D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подразделения ИВДИВО Кавминводы</w:t>
      </w:r>
    </w:p>
    <w:p w:rsidR="006C60DF" w:rsidRDefault="006C60DF" w:rsidP="006C60D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офисе г. Кисловодск</w:t>
      </w:r>
    </w:p>
    <w:p w:rsidR="006C60DF" w:rsidRPr="00675E61" w:rsidRDefault="006C60DF" w:rsidP="006C60DF">
      <w:pPr>
        <w:pStyle w:val="ab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D0D03" w:rsidRPr="006C60DF" w:rsidRDefault="00BD0D03" w:rsidP="006C60DF">
      <w:pPr>
        <w:pStyle w:val="a4"/>
        <w:rPr>
          <w:rFonts w:ascii="Times New Roman" w:hAnsi="Times New Roman" w:cs="Times New Roman"/>
        </w:rPr>
      </w:pPr>
      <w:r w:rsidRPr="006C60DF">
        <w:rPr>
          <w:rFonts w:ascii="Times New Roman" w:hAnsi="Times New Roman" w:cs="Times New Roman"/>
        </w:rPr>
        <w:t>Присутствовали:</w:t>
      </w:r>
      <w:r w:rsidR="00262202" w:rsidRPr="006C60DF">
        <w:rPr>
          <w:rFonts w:ascii="Times New Roman" w:hAnsi="Times New Roman" w:cs="Times New Roman"/>
        </w:rPr>
        <w:t xml:space="preserve"> </w:t>
      </w:r>
      <w:r w:rsidR="00F618CF">
        <w:rPr>
          <w:rFonts w:ascii="Times New Roman" w:hAnsi="Times New Roman" w:cs="Times New Roman"/>
        </w:rPr>
        <w:t>20</w:t>
      </w:r>
      <w:r w:rsidR="00802C77">
        <w:rPr>
          <w:rFonts w:ascii="Times New Roman" w:hAnsi="Times New Roman" w:cs="Times New Roman"/>
        </w:rPr>
        <w:t xml:space="preserve"> </w:t>
      </w:r>
      <w:r w:rsidR="009D14FC" w:rsidRPr="009D14FC">
        <w:rPr>
          <w:rFonts w:ascii="Times New Roman" w:hAnsi="Times New Roman" w:cs="Times New Roman"/>
        </w:rPr>
        <w:t>Ф</w:t>
      </w:r>
      <w:r w:rsidR="00802C77">
        <w:rPr>
          <w:rFonts w:ascii="Times New Roman" w:hAnsi="Times New Roman" w:cs="Times New Roman"/>
        </w:rPr>
        <w:t>илософов</w:t>
      </w:r>
      <w:r w:rsidRPr="006C60DF">
        <w:rPr>
          <w:rFonts w:ascii="Times New Roman" w:hAnsi="Times New Roman" w:cs="Times New Roman"/>
        </w:rPr>
        <w:t xml:space="preserve"> Синтеза</w:t>
      </w:r>
      <w:r w:rsidR="00262202" w:rsidRPr="006C60DF">
        <w:rPr>
          <w:rFonts w:ascii="Times New Roman" w:hAnsi="Times New Roman" w:cs="Times New Roman"/>
        </w:rPr>
        <w:t>:</w:t>
      </w:r>
    </w:p>
    <w:p w:rsidR="00BD0D03" w:rsidRPr="00DB01A7" w:rsidRDefault="00262202" w:rsidP="006C60DF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1. Баранова Юлия</w:t>
      </w:r>
    </w:p>
    <w:p w:rsidR="00262202" w:rsidRPr="00DB01A7" w:rsidRDefault="00F618CF" w:rsidP="006C60D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Баранов Александр (онлайн)</w:t>
      </w:r>
    </w:p>
    <w:p w:rsidR="00262202" w:rsidRPr="00DB01A7" w:rsidRDefault="009D14FC" w:rsidP="00DB01A7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 xml:space="preserve">3. </w:t>
      </w:r>
      <w:r w:rsidR="00DB01A7" w:rsidRPr="00DB01A7">
        <w:rPr>
          <w:rFonts w:ascii="Times New Roman" w:hAnsi="Times New Roman" w:cs="Times New Roman"/>
        </w:rPr>
        <w:t>Емельянова Светлана</w:t>
      </w:r>
      <w:r w:rsidR="00F618CF">
        <w:rPr>
          <w:rFonts w:ascii="Times New Roman" w:hAnsi="Times New Roman" w:cs="Times New Roman"/>
        </w:rPr>
        <w:t xml:space="preserve"> (онлайн)</w:t>
      </w:r>
    </w:p>
    <w:p w:rsidR="008F259F" w:rsidRPr="00DB01A7" w:rsidRDefault="008F259F" w:rsidP="006C60DF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 xml:space="preserve">4. </w:t>
      </w:r>
      <w:r w:rsidR="00802C77" w:rsidRPr="00DB01A7">
        <w:rPr>
          <w:rFonts w:ascii="Times New Roman" w:hAnsi="Times New Roman" w:cs="Times New Roman"/>
        </w:rPr>
        <w:t xml:space="preserve">Прокофьев Михаил </w:t>
      </w:r>
      <w:r w:rsidR="00F618CF">
        <w:rPr>
          <w:rFonts w:ascii="Times New Roman" w:hAnsi="Times New Roman" w:cs="Times New Roman"/>
        </w:rPr>
        <w:t>(онлайн)</w:t>
      </w:r>
    </w:p>
    <w:p w:rsidR="00BD0D03" w:rsidRPr="00DB01A7" w:rsidRDefault="008F259F" w:rsidP="006C60DF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5</w:t>
      </w:r>
      <w:r w:rsidR="00BD0D03" w:rsidRPr="00DB01A7">
        <w:rPr>
          <w:rFonts w:ascii="Times New Roman" w:hAnsi="Times New Roman" w:cs="Times New Roman"/>
        </w:rPr>
        <w:t>.</w:t>
      </w:r>
      <w:r w:rsidR="00262202" w:rsidRPr="00DB01A7">
        <w:rPr>
          <w:rFonts w:ascii="Times New Roman" w:hAnsi="Times New Roman" w:cs="Times New Roman"/>
        </w:rPr>
        <w:t xml:space="preserve"> </w:t>
      </w:r>
      <w:proofErr w:type="gramStart"/>
      <w:r w:rsidR="00BD0D03" w:rsidRPr="00DB01A7">
        <w:rPr>
          <w:rFonts w:ascii="Times New Roman" w:hAnsi="Times New Roman" w:cs="Times New Roman"/>
        </w:rPr>
        <w:t>Асс</w:t>
      </w:r>
      <w:proofErr w:type="gramEnd"/>
      <w:r w:rsidR="00BD0D03" w:rsidRPr="00DB01A7">
        <w:rPr>
          <w:rFonts w:ascii="Times New Roman" w:hAnsi="Times New Roman" w:cs="Times New Roman"/>
        </w:rPr>
        <w:t xml:space="preserve"> Татьяна</w:t>
      </w:r>
    </w:p>
    <w:p w:rsidR="00BD0D03" w:rsidRPr="00DB01A7" w:rsidRDefault="008F259F" w:rsidP="006C60DF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6</w:t>
      </w:r>
      <w:r w:rsidR="00BD0D03" w:rsidRPr="00DB01A7">
        <w:rPr>
          <w:rFonts w:ascii="Times New Roman" w:hAnsi="Times New Roman" w:cs="Times New Roman"/>
        </w:rPr>
        <w:t>.</w:t>
      </w:r>
      <w:r w:rsidR="00DB01A7" w:rsidRPr="00DB01A7">
        <w:rPr>
          <w:rFonts w:ascii="Times New Roman" w:hAnsi="Times New Roman" w:cs="Times New Roman"/>
        </w:rPr>
        <w:t xml:space="preserve"> </w:t>
      </w:r>
      <w:proofErr w:type="spellStart"/>
      <w:r w:rsidR="00DB01A7" w:rsidRPr="00DB01A7">
        <w:rPr>
          <w:rFonts w:ascii="Times New Roman" w:hAnsi="Times New Roman" w:cs="Times New Roman"/>
        </w:rPr>
        <w:t>Овчинникова</w:t>
      </w:r>
      <w:proofErr w:type="spellEnd"/>
      <w:r w:rsidR="00DB01A7" w:rsidRPr="00DB01A7">
        <w:rPr>
          <w:rFonts w:ascii="Times New Roman" w:hAnsi="Times New Roman" w:cs="Times New Roman"/>
        </w:rPr>
        <w:t xml:space="preserve"> Татьяна</w:t>
      </w:r>
    </w:p>
    <w:p w:rsidR="00DB01A7" w:rsidRPr="00DB01A7" w:rsidRDefault="008F259F" w:rsidP="00DB01A7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7</w:t>
      </w:r>
      <w:r w:rsidR="00BD0D03" w:rsidRPr="00DB01A7">
        <w:rPr>
          <w:rFonts w:ascii="Times New Roman" w:hAnsi="Times New Roman" w:cs="Times New Roman"/>
        </w:rPr>
        <w:t xml:space="preserve">. </w:t>
      </w:r>
      <w:r w:rsidRPr="00DB01A7">
        <w:rPr>
          <w:rFonts w:ascii="Times New Roman" w:hAnsi="Times New Roman" w:cs="Times New Roman"/>
        </w:rPr>
        <w:t>Баранова Екатерина</w:t>
      </w:r>
    </w:p>
    <w:p w:rsidR="00BD0D03" w:rsidRPr="00DB01A7" w:rsidRDefault="008F259F" w:rsidP="006C60DF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8</w:t>
      </w:r>
      <w:r w:rsidR="00BD0D03" w:rsidRPr="00DB01A7">
        <w:rPr>
          <w:rFonts w:ascii="Times New Roman" w:hAnsi="Times New Roman" w:cs="Times New Roman"/>
        </w:rPr>
        <w:t xml:space="preserve">. </w:t>
      </w:r>
      <w:proofErr w:type="spellStart"/>
      <w:r w:rsidR="009D14FC" w:rsidRPr="00DB01A7">
        <w:rPr>
          <w:rFonts w:ascii="Times New Roman" w:hAnsi="Times New Roman" w:cs="Times New Roman"/>
        </w:rPr>
        <w:t>Джамел</w:t>
      </w:r>
      <w:r w:rsidRPr="00DB01A7">
        <w:rPr>
          <w:rFonts w:ascii="Times New Roman" w:hAnsi="Times New Roman" w:cs="Times New Roman"/>
        </w:rPr>
        <w:t>ашвили</w:t>
      </w:r>
      <w:proofErr w:type="spellEnd"/>
      <w:r w:rsidRPr="00DB01A7">
        <w:rPr>
          <w:rFonts w:ascii="Times New Roman" w:hAnsi="Times New Roman" w:cs="Times New Roman"/>
        </w:rPr>
        <w:t xml:space="preserve"> Елена</w:t>
      </w:r>
    </w:p>
    <w:p w:rsidR="00BD0D03" w:rsidRPr="00DB01A7" w:rsidRDefault="008F259F" w:rsidP="00802C77">
      <w:pPr>
        <w:pStyle w:val="a4"/>
        <w:tabs>
          <w:tab w:val="left" w:pos="1396"/>
        </w:tabs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9</w:t>
      </w:r>
      <w:r w:rsidR="00DB01A7" w:rsidRPr="00DB01A7">
        <w:rPr>
          <w:rFonts w:ascii="Times New Roman" w:hAnsi="Times New Roman" w:cs="Times New Roman"/>
        </w:rPr>
        <w:t xml:space="preserve"> .</w:t>
      </w:r>
      <w:proofErr w:type="spellStart"/>
      <w:r w:rsidR="00DB01A7" w:rsidRPr="00DB01A7">
        <w:rPr>
          <w:rFonts w:ascii="Times New Roman" w:hAnsi="Times New Roman" w:cs="Times New Roman"/>
        </w:rPr>
        <w:t>Астанкова</w:t>
      </w:r>
      <w:proofErr w:type="spellEnd"/>
      <w:r w:rsidR="00DB01A7" w:rsidRPr="00DB01A7">
        <w:rPr>
          <w:rFonts w:ascii="Times New Roman" w:hAnsi="Times New Roman" w:cs="Times New Roman"/>
        </w:rPr>
        <w:t xml:space="preserve"> Светлана</w:t>
      </w:r>
      <w:r w:rsidR="00F618CF">
        <w:rPr>
          <w:rFonts w:ascii="Times New Roman" w:hAnsi="Times New Roman" w:cs="Times New Roman"/>
        </w:rPr>
        <w:t xml:space="preserve"> </w:t>
      </w:r>
    </w:p>
    <w:p w:rsidR="008F259F" w:rsidRPr="00DB01A7" w:rsidRDefault="008F259F" w:rsidP="006C60DF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 xml:space="preserve">10. </w:t>
      </w:r>
      <w:proofErr w:type="spellStart"/>
      <w:r w:rsidRPr="00DB01A7">
        <w:rPr>
          <w:rFonts w:ascii="Times New Roman" w:hAnsi="Times New Roman" w:cs="Times New Roman"/>
        </w:rPr>
        <w:t>Заикина</w:t>
      </w:r>
      <w:proofErr w:type="spellEnd"/>
      <w:r w:rsidRPr="00DB01A7">
        <w:rPr>
          <w:rFonts w:ascii="Times New Roman" w:hAnsi="Times New Roman" w:cs="Times New Roman"/>
        </w:rPr>
        <w:t xml:space="preserve"> Елена</w:t>
      </w:r>
    </w:p>
    <w:p w:rsidR="008F259F" w:rsidRPr="00DB01A7" w:rsidRDefault="008F259F" w:rsidP="006C60DF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11.</w:t>
      </w:r>
      <w:r w:rsidR="00B30427" w:rsidRPr="00DB01A7">
        <w:rPr>
          <w:rFonts w:ascii="Times New Roman" w:hAnsi="Times New Roman" w:cs="Times New Roman"/>
        </w:rPr>
        <w:t xml:space="preserve"> </w:t>
      </w:r>
      <w:proofErr w:type="spellStart"/>
      <w:r w:rsidRPr="00DB01A7">
        <w:rPr>
          <w:rFonts w:ascii="Times New Roman" w:hAnsi="Times New Roman" w:cs="Times New Roman"/>
        </w:rPr>
        <w:t>Щебетова</w:t>
      </w:r>
      <w:proofErr w:type="spellEnd"/>
      <w:r w:rsidRPr="00DB01A7">
        <w:rPr>
          <w:rFonts w:ascii="Times New Roman" w:hAnsi="Times New Roman" w:cs="Times New Roman"/>
        </w:rPr>
        <w:t xml:space="preserve"> Любовь</w:t>
      </w:r>
    </w:p>
    <w:p w:rsidR="008F259F" w:rsidRPr="00F618CF" w:rsidRDefault="008F259F" w:rsidP="00F618CF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12.</w:t>
      </w:r>
      <w:r w:rsidR="00B30427" w:rsidRPr="00DB01A7">
        <w:rPr>
          <w:rFonts w:ascii="Times New Roman" w:hAnsi="Times New Roman" w:cs="Times New Roman"/>
        </w:rPr>
        <w:t xml:space="preserve"> </w:t>
      </w:r>
      <w:proofErr w:type="spellStart"/>
      <w:r w:rsidR="00802C77" w:rsidRPr="00DB01A7">
        <w:rPr>
          <w:rFonts w:ascii="Times New Roman" w:hAnsi="Times New Roman" w:cs="Times New Roman"/>
        </w:rPr>
        <w:t>Поздеев</w:t>
      </w:r>
      <w:proofErr w:type="spellEnd"/>
      <w:r w:rsidR="00802C77" w:rsidRPr="00DB01A7">
        <w:rPr>
          <w:rFonts w:ascii="Times New Roman" w:hAnsi="Times New Roman" w:cs="Times New Roman"/>
        </w:rPr>
        <w:t xml:space="preserve"> Денис </w:t>
      </w:r>
      <w:r w:rsidR="00F618CF">
        <w:rPr>
          <w:rFonts w:ascii="Times New Roman" w:hAnsi="Times New Roman" w:cs="Times New Roman"/>
        </w:rPr>
        <w:t>(онлайн)</w:t>
      </w:r>
    </w:p>
    <w:p w:rsidR="00802C77" w:rsidRPr="00F618CF" w:rsidRDefault="008F259F" w:rsidP="00F618CF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13</w:t>
      </w:r>
      <w:r w:rsidR="00BD0D03" w:rsidRPr="00DB01A7">
        <w:rPr>
          <w:rFonts w:ascii="Times New Roman" w:hAnsi="Times New Roman" w:cs="Times New Roman"/>
        </w:rPr>
        <w:t xml:space="preserve">. </w:t>
      </w:r>
      <w:proofErr w:type="spellStart"/>
      <w:r w:rsidR="00F618CF">
        <w:rPr>
          <w:rFonts w:ascii="Times New Roman" w:hAnsi="Times New Roman" w:cs="Times New Roman"/>
        </w:rPr>
        <w:t>Гетманова</w:t>
      </w:r>
      <w:proofErr w:type="spellEnd"/>
      <w:r w:rsidR="00F618CF">
        <w:rPr>
          <w:rFonts w:ascii="Times New Roman" w:hAnsi="Times New Roman" w:cs="Times New Roman"/>
        </w:rPr>
        <w:t xml:space="preserve"> Анастасия (онлайн)</w:t>
      </w:r>
    </w:p>
    <w:p w:rsidR="00BD0D03" w:rsidRPr="00F618CF" w:rsidRDefault="00802C77" w:rsidP="00F618CF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 xml:space="preserve">14. Малых Ольга </w:t>
      </w:r>
      <w:r w:rsidR="00F618CF">
        <w:rPr>
          <w:rFonts w:ascii="Times New Roman" w:hAnsi="Times New Roman" w:cs="Times New Roman"/>
        </w:rPr>
        <w:t>(онлайн)</w:t>
      </w:r>
    </w:p>
    <w:p w:rsidR="008F259F" w:rsidRPr="00F618CF" w:rsidRDefault="00802C77" w:rsidP="00F618CF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15. Прокофьева Татьяна</w:t>
      </w:r>
      <w:r w:rsidR="00F618CF">
        <w:rPr>
          <w:rFonts w:ascii="Times New Roman" w:hAnsi="Times New Roman" w:cs="Times New Roman"/>
        </w:rPr>
        <w:t xml:space="preserve"> (онлайн)</w:t>
      </w:r>
    </w:p>
    <w:p w:rsidR="00DB01A7" w:rsidRPr="00F618CF" w:rsidRDefault="008F259F" w:rsidP="00F618CF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16</w:t>
      </w:r>
      <w:r w:rsidR="00BD0D03" w:rsidRPr="00DB01A7">
        <w:rPr>
          <w:rFonts w:ascii="Times New Roman" w:hAnsi="Times New Roman" w:cs="Times New Roman"/>
        </w:rPr>
        <w:t xml:space="preserve">. </w:t>
      </w:r>
      <w:proofErr w:type="spellStart"/>
      <w:r w:rsidR="00BD0D03" w:rsidRPr="00DB01A7">
        <w:rPr>
          <w:rFonts w:ascii="Times New Roman" w:hAnsi="Times New Roman" w:cs="Times New Roman"/>
        </w:rPr>
        <w:t>Гамаюн</w:t>
      </w:r>
      <w:proofErr w:type="spellEnd"/>
      <w:r w:rsidR="00BD0D03" w:rsidRPr="00DB01A7">
        <w:rPr>
          <w:rFonts w:ascii="Times New Roman" w:hAnsi="Times New Roman" w:cs="Times New Roman"/>
        </w:rPr>
        <w:t xml:space="preserve"> Татьяна </w:t>
      </w:r>
    </w:p>
    <w:p w:rsidR="00DB01A7" w:rsidRPr="00F618CF" w:rsidRDefault="00F618CF" w:rsidP="00F618C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Карпова Людмила</w:t>
      </w:r>
    </w:p>
    <w:p w:rsidR="00DB01A7" w:rsidRDefault="00DB01A7" w:rsidP="00DB01A7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 xml:space="preserve">19. Людмила </w:t>
      </w:r>
      <w:proofErr w:type="spellStart"/>
      <w:r w:rsidRPr="00DB01A7">
        <w:rPr>
          <w:rFonts w:ascii="Times New Roman" w:hAnsi="Times New Roman" w:cs="Times New Roman"/>
        </w:rPr>
        <w:t>Майоршина</w:t>
      </w:r>
      <w:proofErr w:type="spellEnd"/>
      <w:r w:rsidR="00F618CF">
        <w:rPr>
          <w:rFonts w:ascii="Times New Roman" w:hAnsi="Times New Roman" w:cs="Times New Roman"/>
        </w:rPr>
        <w:t xml:space="preserve"> (онлайн)</w:t>
      </w:r>
    </w:p>
    <w:p w:rsidR="00F618CF" w:rsidRPr="00F618CF" w:rsidRDefault="00F618CF" w:rsidP="00F618C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</w:t>
      </w:r>
      <w:proofErr w:type="spellStart"/>
      <w:r>
        <w:rPr>
          <w:rFonts w:ascii="Times New Roman" w:hAnsi="Times New Roman" w:cs="Times New Roman"/>
        </w:rPr>
        <w:t>Мегаева</w:t>
      </w:r>
      <w:proofErr w:type="spellEnd"/>
      <w:r>
        <w:rPr>
          <w:rFonts w:ascii="Times New Roman" w:hAnsi="Times New Roman" w:cs="Times New Roman"/>
        </w:rPr>
        <w:t xml:space="preserve"> Надежда</w:t>
      </w:r>
    </w:p>
    <w:p w:rsidR="00071C87" w:rsidRPr="00071C87" w:rsidRDefault="00AE492B" w:rsidP="00391549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1C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Состоялись: </w:t>
      </w:r>
    </w:p>
    <w:p w:rsidR="00071C87" w:rsidRPr="000A0544" w:rsidRDefault="001C206B" w:rsidP="00CD25FB">
      <w:pPr>
        <w:pStyle w:val="a4"/>
        <w:numPr>
          <w:ilvl w:val="0"/>
          <w:numId w:val="5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="006A183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618CF">
        <w:rPr>
          <w:rFonts w:ascii="Times New Roman" w:hAnsi="Times New Roman" w:cs="Times New Roman"/>
          <w:b/>
          <w:bCs/>
          <w:sz w:val="24"/>
          <w:szCs w:val="24"/>
        </w:rPr>
        <w:t>Этика</w:t>
      </w:r>
      <w:r w:rsidR="00FE2471">
        <w:rPr>
          <w:rFonts w:ascii="Times New Roman" w:hAnsi="Times New Roman" w:cs="Times New Roman"/>
          <w:b/>
          <w:bCs/>
          <w:sz w:val="24"/>
          <w:szCs w:val="24"/>
        </w:rPr>
        <w:t xml:space="preserve"> Общества Иерархии </w:t>
      </w:r>
      <w:proofErr w:type="gramStart"/>
      <w:r w:rsidR="00FE2471">
        <w:rPr>
          <w:rFonts w:ascii="Times New Roman" w:hAnsi="Times New Roman" w:cs="Times New Roman"/>
          <w:b/>
          <w:bCs/>
          <w:sz w:val="24"/>
          <w:szCs w:val="24"/>
        </w:rPr>
        <w:t>Равных</w:t>
      </w:r>
      <w:proofErr w:type="gramEnd"/>
      <w:r w:rsidR="00FE2471">
        <w:rPr>
          <w:rFonts w:ascii="Times New Roman" w:hAnsi="Times New Roman" w:cs="Times New Roman"/>
          <w:b/>
          <w:bCs/>
          <w:sz w:val="24"/>
          <w:szCs w:val="24"/>
        </w:rPr>
        <w:t xml:space="preserve"> О-Ч-С</w:t>
      </w:r>
      <w:r w:rsidR="006A183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FE247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0A0544" w:rsidRPr="000A0544" w:rsidRDefault="002076A0" w:rsidP="00CD25FB">
      <w:pPr>
        <w:pStyle w:val="a4"/>
        <w:numPr>
          <w:ilvl w:val="0"/>
          <w:numId w:val="5"/>
        </w:numPr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Ивдивный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Иерархический в</w:t>
      </w:r>
      <w:r w:rsidR="000A0544" w:rsidRPr="000A0544">
        <w:rPr>
          <w:rFonts w:ascii="Times New Roman" w:hAnsi="Times New Roman" w:cs="Times New Roman"/>
          <w:bCs/>
          <w:sz w:val="24"/>
          <w:szCs w:val="24"/>
        </w:rPr>
        <w:t xml:space="preserve">згляд на служение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в Доме Отца </w:t>
      </w:r>
      <w:r w:rsidR="000A0544" w:rsidRPr="000A0544">
        <w:rPr>
          <w:rFonts w:ascii="Times New Roman" w:hAnsi="Times New Roman" w:cs="Times New Roman"/>
          <w:bCs/>
          <w:sz w:val="24"/>
          <w:szCs w:val="24"/>
        </w:rPr>
        <w:t xml:space="preserve">ракурсом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Общества Иерархии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Равных</w:t>
      </w:r>
      <w:proofErr w:type="gramEnd"/>
      <w:r w:rsidR="00454488">
        <w:rPr>
          <w:rFonts w:ascii="Times New Roman" w:hAnsi="Times New Roman" w:cs="Times New Roman"/>
          <w:bCs/>
          <w:sz w:val="24"/>
          <w:szCs w:val="24"/>
        </w:rPr>
        <w:t xml:space="preserve"> – Стандарты ИВДИВО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076A0" w:rsidRPr="00D9400A" w:rsidRDefault="00A6482B" w:rsidP="00D9400A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076A0">
        <w:rPr>
          <w:rFonts w:ascii="Times New Roman" w:hAnsi="Times New Roman" w:cs="Times New Roman"/>
          <w:b/>
          <w:iCs/>
          <w:sz w:val="24"/>
          <w:szCs w:val="24"/>
        </w:rPr>
        <w:t>П</w:t>
      </w:r>
      <w:r w:rsidR="00AE492B" w:rsidRPr="002076A0">
        <w:rPr>
          <w:rFonts w:ascii="Times New Roman" w:hAnsi="Times New Roman" w:cs="Times New Roman"/>
          <w:b/>
          <w:bCs/>
          <w:sz w:val="24"/>
          <w:szCs w:val="24"/>
        </w:rPr>
        <w:t>рактика</w:t>
      </w:r>
      <w:r w:rsidRPr="002076A0">
        <w:rPr>
          <w:rFonts w:ascii="Times New Roman" w:hAnsi="Times New Roman" w:cs="Times New Roman"/>
          <w:b/>
          <w:bCs/>
          <w:sz w:val="24"/>
          <w:szCs w:val="24"/>
        </w:rPr>
        <w:t>-тренинг</w:t>
      </w:r>
      <w:r w:rsidR="00071C87" w:rsidRPr="002076A0">
        <w:rPr>
          <w:rFonts w:ascii="Times New Roman" w:hAnsi="Times New Roman" w:cs="Times New Roman"/>
          <w:b/>
          <w:bCs/>
          <w:sz w:val="24"/>
          <w:szCs w:val="24"/>
        </w:rPr>
        <w:t xml:space="preserve"> № 1</w:t>
      </w:r>
      <w:r w:rsidR="00AE492B" w:rsidRPr="002076A0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8108DF" w:rsidRPr="002076A0">
        <w:rPr>
          <w:rFonts w:ascii="Times New Roman" w:hAnsi="Times New Roman" w:cs="Times New Roman"/>
          <w:bCs/>
          <w:i/>
          <w:sz w:val="24"/>
          <w:szCs w:val="24"/>
        </w:rPr>
        <w:t xml:space="preserve"> Стяжание </w:t>
      </w:r>
      <w:proofErr w:type="spellStart"/>
      <w:r w:rsidR="008108DF" w:rsidRPr="002076A0">
        <w:rPr>
          <w:rFonts w:ascii="Times New Roman" w:hAnsi="Times New Roman" w:cs="Times New Roman"/>
          <w:bCs/>
          <w:i/>
          <w:sz w:val="24"/>
          <w:szCs w:val="24"/>
        </w:rPr>
        <w:t>Парадигмолог</w:t>
      </w:r>
      <w:r w:rsidRPr="002076A0">
        <w:rPr>
          <w:rFonts w:ascii="Times New Roman" w:hAnsi="Times New Roman" w:cs="Times New Roman"/>
          <w:bCs/>
          <w:i/>
          <w:sz w:val="24"/>
          <w:szCs w:val="24"/>
        </w:rPr>
        <w:t>а</w:t>
      </w:r>
      <w:proofErr w:type="spellEnd"/>
      <w:r w:rsidRPr="002076A0">
        <w:rPr>
          <w:rFonts w:ascii="Times New Roman" w:hAnsi="Times New Roman" w:cs="Times New Roman"/>
          <w:bCs/>
          <w:i/>
          <w:sz w:val="24"/>
          <w:szCs w:val="24"/>
        </w:rPr>
        <w:t xml:space="preserve"> Синтеза</w:t>
      </w:r>
      <w:r w:rsidR="002076A0" w:rsidRPr="002076A0">
        <w:rPr>
          <w:rFonts w:ascii="Times New Roman" w:hAnsi="Times New Roman" w:cs="Times New Roman"/>
          <w:bCs/>
          <w:i/>
          <w:sz w:val="24"/>
          <w:szCs w:val="24"/>
        </w:rPr>
        <w:t xml:space="preserve"> восьми новых  миров</w:t>
      </w:r>
      <w:r w:rsidRPr="002076A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2076A0" w:rsidRPr="002076A0">
        <w:rPr>
          <w:rFonts w:ascii="Times New Roman" w:hAnsi="Times New Roman" w:cs="Times New Roman"/>
          <w:bCs/>
          <w:i/>
          <w:sz w:val="24"/>
          <w:szCs w:val="24"/>
        </w:rPr>
        <w:t>и шести ИВДИВО</w:t>
      </w:r>
      <w:r w:rsidR="00454488">
        <w:rPr>
          <w:rFonts w:ascii="Times New Roman" w:hAnsi="Times New Roman" w:cs="Times New Roman"/>
          <w:bCs/>
          <w:i/>
          <w:sz w:val="24"/>
          <w:szCs w:val="24"/>
        </w:rPr>
        <w:t xml:space="preserve"> в малое ИВДИВО подразделение ИВДИВО Кавминводы</w:t>
      </w:r>
      <w:r w:rsidR="008108DF" w:rsidRPr="002076A0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2076A0">
        <w:rPr>
          <w:rFonts w:ascii="Times New Roman" w:hAnsi="Times New Roman" w:cs="Times New Roman"/>
          <w:bCs/>
          <w:i/>
          <w:sz w:val="24"/>
          <w:szCs w:val="24"/>
        </w:rPr>
        <w:t xml:space="preserve"> Вхождение в Новый Синтез ИВО </w:t>
      </w:r>
      <w:proofErr w:type="spellStart"/>
      <w:r w:rsidR="002076A0">
        <w:rPr>
          <w:rFonts w:ascii="Times New Roman" w:hAnsi="Times New Roman" w:cs="Times New Roman"/>
          <w:bCs/>
          <w:i/>
          <w:sz w:val="24"/>
          <w:szCs w:val="24"/>
        </w:rPr>
        <w:t>Парадигмологом</w:t>
      </w:r>
      <w:proofErr w:type="spellEnd"/>
      <w:r w:rsidR="002076A0">
        <w:rPr>
          <w:rFonts w:ascii="Times New Roman" w:hAnsi="Times New Roman" w:cs="Times New Roman"/>
          <w:bCs/>
          <w:i/>
          <w:sz w:val="24"/>
          <w:szCs w:val="24"/>
        </w:rPr>
        <w:t xml:space="preserve"> Синтеза ИВО</w:t>
      </w:r>
      <w:r w:rsidR="00454488">
        <w:rPr>
          <w:rFonts w:ascii="Times New Roman" w:hAnsi="Times New Roman" w:cs="Times New Roman"/>
          <w:bCs/>
          <w:i/>
          <w:sz w:val="24"/>
          <w:szCs w:val="24"/>
        </w:rPr>
        <w:t xml:space="preserve"> в подразделении ИВДИВО Кавминводы</w:t>
      </w:r>
      <w:r w:rsidR="002076A0">
        <w:rPr>
          <w:rFonts w:ascii="Times New Roman" w:hAnsi="Times New Roman" w:cs="Times New Roman"/>
          <w:bCs/>
          <w:i/>
          <w:sz w:val="24"/>
          <w:szCs w:val="24"/>
        </w:rPr>
        <w:t xml:space="preserve">. Стяжание Высшего </w:t>
      </w:r>
      <w:proofErr w:type="spellStart"/>
      <w:r w:rsidR="002076A0">
        <w:rPr>
          <w:rFonts w:ascii="Times New Roman" w:hAnsi="Times New Roman" w:cs="Times New Roman"/>
          <w:bCs/>
          <w:i/>
          <w:sz w:val="24"/>
          <w:szCs w:val="24"/>
        </w:rPr>
        <w:t>Суперсинтеза</w:t>
      </w:r>
      <w:proofErr w:type="spellEnd"/>
      <w:r w:rsidR="002076A0">
        <w:rPr>
          <w:rFonts w:ascii="Times New Roman" w:hAnsi="Times New Roman" w:cs="Times New Roman"/>
          <w:bCs/>
          <w:i/>
          <w:sz w:val="24"/>
          <w:szCs w:val="24"/>
        </w:rPr>
        <w:t xml:space="preserve"> ИВО, Высшего </w:t>
      </w:r>
      <w:proofErr w:type="spellStart"/>
      <w:r w:rsidR="002076A0">
        <w:rPr>
          <w:rFonts w:ascii="Times New Roman" w:hAnsi="Times New Roman" w:cs="Times New Roman"/>
          <w:bCs/>
          <w:i/>
          <w:sz w:val="24"/>
          <w:szCs w:val="24"/>
        </w:rPr>
        <w:t>Сверхсинтеза</w:t>
      </w:r>
      <w:proofErr w:type="spellEnd"/>
      <w:r w:rsidR="002076A0">
        <w:rPr>
          <w:rFonts w:ascii="Times New Roman" w:hAnsi="Times New Roman" w:cs="Times New Roman"/>
          <w:bCs/>
          <w:i/>
          <w:sz w:val="24"/>
          <w:szCs w:val="24"/>
        </w:rPr>
        <w:t xml:space="preserve"> ИВО, Высшего Огня </w:t>
      </w:r>
      <w:proofErr w:type="spellStart"/>
      <w:r w:rsidR="002076A0">
        <w:rPr>
          <w:rFonts w:ascii="Times New Roman" w:hAnsi="Times New Roman" w:cs="Times New Roman"/>
          <w:bCs/>
          <w:i/>
          <w:sz w:val="24"/>
          <w:szCs w:val="24"/>
        </w:rPr>
        <w:t>Суперсинтеза</w:t>
      </w:r>
      <w:proofErr w:type="spellEnd"/>
      <w:r w:rsidR="002076A0">
        <w:rPr>
          <w:rFonts w:ascii="Times New Roman" w:hAnsi="Times New Roman" w:cs="Times New Roman"/>
          <w:bCs/>
          <w:i/>
          <w:sz w:val="24"/>
          <w:szCs w:val="24"/>
        </w:rPr>
        <w:t xml:space="preserve"> ИВО, Высшего Духа </w:t>
      </w:r>
      <w:proofErr w:type="spellStart"/>
      <w:r w:rsidR="002076A0">
        <w:rPr>
          <w:rFonts w:ascii="Times New Roman" w:hAnsi="Times New Roman" w:cs="Times New Roman"/>
          <w:bCs/>
          <w:i/>
          <w:sz w:val="24"/>
          <w:szCs w:val="24"/>
        </w:rPr>
        <w:t>Сверхсинтеза</w:t>
      </w:r>
      <w:proofErr w:type="spellEnd"/>
      <w:r w:rsidR="002076A0">
        <w:rPr>
          <w:rFonts w:ascii="Times New Roman" w:hAnsi="Times New Roman" w:cs="Times New Roman"/>
          <w:bCs/>
          <w:i/>
          <w:sz w:val="24"/>
          <w:szCs w:val="24"/>
        </w:rPr>
        <w:t xml:space="preserve"> ИВО, Высшего Света Огня ИВО, Высшей Энергии Духа ИВО, Света ИВО, Энерг</w:t>
      </w:r>
      <w:r w:rsidR="00454488">
        <w:rPr>
          <w:rFonts w:ascii="Times New Roman" w:hAnsi="Times New Roman" w:cs="Times New Roman"/>
          <w:bCs/>
          <w:i/>
          <w:sz w:val="24"/>
          <w:szCs w:val="24"/>
        </w:rPr>
        <w:t xml:space="preserve">ии ИВО. </w:t>
      </w:r>
      <w:r w:rsidR="002076A0">
        <w:rPr>
          <w:rFonts w:ascii="Times New Roman" w:hAnsi="Times New Roman" w:cs="Times New Roman"/>
          <w:bCs/>
          <w:i/>
          <w:sz w:val="24"/>
          <w:szCs w:val="24"/>
        </w:rPr>
        <w:t xml:space="preserve">Вхождение в Высший Мир ИВО </w:t>
      </w:r>
      <w:proofErr w:type="spellStart"/>
      <w:r w:rsidR="002076A0">
        <w:rPr>
          <w:rFonts w:ascii="Times New Roman" w:hAnsi="Times New Roman" w:cs="Times New Roman"/>
          <w:bCs/>
          <w:i/>
          <w:sz w:val="24"/>
          <w:szCs w:val="24"/>
        </w:rPr>
        <w:t>Парадигмологом</w:t>
      </w:r>
      <w:proofErr w:type="spellEnd"/>
      <w:r w:rsidR="002076A0">
        <w:rPr>
          <w:rFonts w:ascii="Times New Roman" w:hAnsi="Times New Roman" w:cs="Times New Roman"/>
          <w:bCs/>
          <w:i/>
          <w:sz w:val="24"/>
          <w:szCs w:val="24"/>
        </w:rPr>
        <w:t xml:space="preserve"> Синтеза ИВО. Расширение внутреннего мира </w:t>
      </w:r>
      <w:proofErr w:type="spellStart"/>
      <w:r w:rsidR="002076A0">
        <w:rPr>
          <w:rFonts w:ascii="Times New Roman" w:hAnsi="Times New Roman" w:cs="Times New Roman"/>
          <w:bCs/>
          <w:i/>
          <w:sz w:val="24"/>
          <w:szCs w:val="24"/>
        </w:rPr>
        <w:t>Парадигмолога</w:t>
      </w:r>
      <w:proofErr w:type="spellEnd"/>
      <w:r w:rsidR="002076A0">
        <w:rPr>
          <w:rFonts w:ascii="Times New Roman" w:hAnsi="Times New Roman" w:cs="Times New Roman"/>
          <w:bCs/>
          <w:i/>
          <w:sz w:val="24"/>
          <w:szCs w:val="24"/>
        </w:rPr>
        <w:t xml:space="preserve"> Синтеза</w:t>
      </w:r>
      <w:r w:rsidR="00454488">
        <w:rPr>
          <w:rFonts w:ascii="Times New Roman" w:hAnsi="Times New Roman" w:cs="Times New Roman"/>
          <w:bCs/>
          <w:i/>
          <w:sz w:val="24"/>
          <w:szCs w:val="24"/>
        </w:rPr>
        <w:t xml:space="preserve"> и подразделения ИВДИВО</w:t>
      </w:r>
      <w:r w:rsidR="002076A0">
        <w:rPr>
          <w:rFonts w:ascii="Times New Roman" w:hAnsi="Times New Roman" w:cs="Times New Roman"/>
          <w:bCs/>
          <w:i/>
          <w:sz w:val="24"/>
          <w:szCs w:val="24"/>
        </w:rPr>
        <w:t xml:space="preserve"> в 1.048.576 Космосов ИВО. Стяжание Образа </w:t>
      </w:r>
      <w:r w:rsidR="00454488">
        <w:rPr>
          <w:rFonts w:ascii="Times New Roman" w:hAnsi="Times New Roman" w:cs="Times New Roman"/>
          <w:bCs/>
          <w:i/>
          <w:sz w:val="24"/>
          <w:szCs w:val="24"/>
        </w:rPr>
        <w:t xml:space="preserve">и подобия ИВО </w:t>
      </w:r>
      <w:proofErr w:type="spellStart"/>
      <w:r w:rsidR="002076A0">
        <w:rPr>
          <w:rFonts w:ascii="Times New Roman" w:hAnsi="Times New Roman" w:cs="Times New Roman"/>
          <w:bCs/>
          <w:i/>
          <w:sz w:val="24"/>
          <w:szCs w:val="24"/>
        </w:rPr>
        <w:t>Парадигмолога</w:t>
      </w:r>
      <w:proofErr w:type="spellEnd"/>
      <w:r w:rsidR="002076A0">
        <w:rPr>
          <w:rFonts w:ascii="Times New Roman" w:hAnsi="Times New Roman" w:cs="Times New Roman"/>
          <w:bCs/>
          <w:i/>
          <w:sz w:val="24"/>
          <w:szCs w:val="24"/>
        </w:rPr>
        <w:t xml:space="preserve"> Синтеза ИВО Нового ИВДИВО. </w:t>
      </w:r>
      <w:r w:rsidR="00D9400A" w:rsidRPr="002076A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9400A" w:rsidRPr="002076A0">
        <w:rPr>
          <w:rFonts w:ascii="Times New Roman" w:hAnsi="Times New Roman" w:cs="Times New Roman"/>
          <w:i/>
          <w:iCs/>
        </w:rPr>
        <w:t xml:space="preserve">Ведёт Баранова Юлия, Глава </w:t>
      </w:r>
      <w:proofErr w:type="spellStart"/>
      <w:r w:rsidR="00D9400A" w:rsidRPr="002076A0">
        <w:rPr>
          <w:rFonts w:ascii="Times New Roman" w:hAnsi="Times New Roman" w:cs="Times New Roman"/>
          <w:i/>
          <w:iCs/>
        </w:rPr>
        <w:t>Парадигмального</w:t>
      </w:r>
      <w:proofErr w:type="spellEnd"/>
      <w:r w:rsidR="00D9400A" w:rsidRPr="002076A0">
        <w:rPr>
          <w:rFonts w:ascii="Times New Roman" w:hAnsi="Times New Roman" w:cs="Times New Roman"/>
          <w:i/>
          <w:iCs/>
        </w:rPr>
        <w:t xml:space="preserve"> Совета ИВДИВО Кавминводы</w:t>
      </w:r>
      <w:r w:rsidR="00D9400A" w:rsidRPr="002076A0">
        <w:rPr>
          <w:rFonts w:ascii="Times New Roman" w:hAnsi="Times New Roman" w:cs="Times New Roman"/>
          <w:bCs/>
          <w:i/>
          <w:iCs/>
          <w:sz w:val="24"/>
          <w:szCs w:val="24"/>
        </w:rPr>
        <w:t>).</w:t>
      </w:r>
    </w:p>
    <w:p w:rsidR="00A55AC4" w:rsidRDefault="002076A0" w:rsidP="002076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55AC4" w:rsidRPr="00BE69D0">
        <w:rPr>
          <w:rFonts w:ascii="Times New Roman" w:hAnsi="Times New Roman" w:cs="Times New Roman"/>
          <w:b/>
          <w:bCs/>
          <w:sz w:val="24"/>
          <w:szCs w:val="24"/>
        </w:rPr>
        <w:t xml:space="preserve">План Синтеза </w:t>
      </w:r>
      <w:proofErr w:type="spellStart"/>
      <w:r w:rsidR="00A55AC4" w:rsidRPr="00BE69D0">
        <w:rPr>
          <w:rFonts w:ascii="Times New Roman" w:hAnsi="Times New Roman" w:cs="Times New Roman"/>
          <w:b/>
          <w:bCs/>
          <w:sz w:val="24"/>
          <w:szCs w:val="24"/>
        </w:rPr>
        <w:t>Парадигмального</w:t>
      </w:r>
      <w:proofErr w:type="spellEnd"/>
      <w:r w:rsidR="00A55AC4" w:rsidRPr="00BE69D0">
        <w:rPr>
          <w:rFonts w:ascii="Times New Roman" w:hAnsi="Times New Roman" w:cs="Times New Roman"/>
          <w:b/>
          <w:bCs/>
          <w:sz w:val="24"/>
          <w:szCs w:val="24"/>
        </w:rPr>
        <w:t xml:space="preserve"> Совета ИВО</w:t>
      </w:r>
      <w:r w:rsidR="00A55AC4" w:rsidRPr="00A55AC4">
        <w:rPr>
          <w:rFonts w:ascii="Times New Roman" w:hAnsi="Times New Roman" w:cs="Times New Roman"/>
          <w:bCs/>
          <w:sz w:val="24"/>
          <w:szCs w:val="24"/>
        </w:rPr>
        <w:t>:</w:t>
      </w:r>
    </w:p>
    <w:p w:rsidR="00A55AC4" w:rsidRPr="00A55AC4" w:rsidRDefault="00A55AC4" w:rsidP="00A55AC4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AC4">
        <w:rPr>
          <w:rFonts w:ascii="Times New Roman" w:eastAsia="Calibri" w:hAnsi="Times New Roman" w:cs="Times New Roman"/>
          <w:b/>
          <w:sz w:val="28"/>
          <w:szCs w:val="28"/>
        </w:rPr>
        <w:t>Направление</w:t>
      </w:r>
      <w:r w:rsidRPr="00A55AC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55AC4" w:rsidRPr="00A55AC4" w:rsidRDefault="00A55AC4" w:rsidP="00A55AC4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55AC4">
        <w:rPr>
          <w:rFonts w:ascii="Times New Roman" w:eastAsia="Calibri" w:hAnsi="Times New Roman" w:cs="Times New Roman"/>
          <w:sz w:val="24"/>
          <w:szCs w:val="24"/>
        </w:rPr>
        <w:t>Взрастание</w:t>
      </w:r>
      <w:proofErr w:type="spellEnd"/>
      <w:r w:rsidRPr="00A55AC4">
        <w:rPr>
          <w:rFonts w:ascii="Times New Roman" w:eastAsia="Calibri" w:hAnsi="Times New Roman" w:cs="Times New Roman"/>
          <w:sz w:val="24"/>
          <w:szCs w:val="24"/>
        </w:rPr>
        <w:t xml:space="preserve"> профессионализма кадрового философско-</w:t>
      </w:r>
      <w:proofErr w:type="spellStart"/>
      <w:r w:rsidRPr="00A55AC4">
        <w:rPr>
          <w:rFonts w:ascii="Times New Roman" w:eastAsia="Calibri" w:hAnsi="Times New Roman" w:cs="Times New Roman"/>
          <w:sz w:val="24"/>
          <w:szCs w:val="24"/>
        </w:rPr>
        <w:t>парадигмального</w:t>
      </w:r>
      <w:proofErr w:type="spellEnd"/>
      <w:r w:rsidRPr="00A55AC4">
        <w:rPr>
          <w:rFonts w:ascii="Times New Roman" w:eastAsia="Calibri" w:hAnsi="Times New Roman" w:cs="Times New Roman"/>
          <w:sz w:val="24"/>
          <w:szCs w:val="24"/>
        </w:rPr>
        <w:t xml:space="preserve"> состава </w:t>
      </w:r>
      <w:proofErr w:type="gramStart"/>
      <w:r w:rsidRPr="00A55AC4">
        <w:rPr>
          <w:rFonts w:ascii="Times New Roman" w:eastAsia="Calibri" w:hAnsi="Times New Roman" w:cs="Times New Roman"/>
          <w:sz w:val="24"/>
          <w:szCs w:val="24"/>
        </w:rPr>
        <w:t>Полномочных</w:t>
      </w:r>
      <w:proofErr w:type="gramEnd"/>
      <w:r w:rsidRPr="00A55AC4">
        <w:rPr>
          <w:rFonts w:ascii="Times New Roman" w:eastAsia="Calibri" w:hAnsi="Times New Roman" w:cs="Times New Roman"/>
          <w:sz w:val="24"/>
          <w:szCs w:val="24"/>
        </w:rPr>
        <w:t xml:space="preserve"> подразделения. </w:t>
      </w:r>
    </w:p>
    <w:p w:rsidR="00A55AC4" w:rsidRPr="00A55AC4" w:rsidRDefault="00A55AC4" w:rsidP="00A55AC4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5AC4">
        <w:rPr>
          <w:rFonts w:ascii="Times New Roman" w:eastAsia="Calibri" w:hAnsi="Times New Roman" w:cs="Times New Roman"/>
          <w:b/>
          <w:sz w:val="28"/>
          <w:szCs w:val="28"/>
        </w:rPr>
        <w:t xml:space="preserve">Цели: </w:t>
      </w:r>
    </w:p>
    <w:p w:rsidR="00A55AC4" w:rsidRPr="00A55AC4" w:rsidRDefault="00A55AC4" w:rsidP="00A55AC4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AC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Разработка </w:t>
      </w:r>
      <w:proofErr w:type="gramStart"/>
      <w:r w:rsidRPr="00A55AC4">
        <w:rPr>
          <w:rFonts w:ascii="Times New Roman" w:eastAsia="Calibri" w:hAnsi="Times New Roman" w:cs="Times New Roman"/>
          <w:sz w:val="24"/>
          <w:szCs w:val="24"/>
        </w:rPr>
        <w:t>Синтез-парадигмы</w:t>
      </w:r>
      <w:proofErr w:type="gramEnd"/>
      <w:r w:rsidRPr="00A55AC4">
        <w:rPr>
          <w:rFonts w:ascii="Times New Roman" w:eastAsia="Calibri" w:hAnsi="Times New Roman" w:cs="Times New Roman"/>
          <w:sz w:val="24"/>
          <w:szCs w:val="24"/>
        </w:rPr>
        <w:t xml:space="preserve"> каждого (</w:t>
      </w:r>
      <w:proofErr w:type="spellStart"/>
      <w:r w:rsidRPr="00A55AC4">
        <w:rPr>
          <w:rFonts w:ascii="Times New Roman" w:eastAsia="Calibri" w:hAnsi="Times New Roman" w:cs="Times New Roman"/>
          <w:i/>
          <w:sz w:val="24"/>
          <w:szCs w:val="24"/>
        </w:rPr>
        <w:t>Парадигмальные</w:t>
      </w:r>
      <w:proofErr w:type="spellEnd"/>
      <w:r w:rsidRPr="00A55AC4">
        <w:rPr>
          <w:rFonts w:ascii="Times New Roman" w:eastAsia="Calibri" w:hAnsi="Times New Roman" w:cs="Times New Roman"/>
          <w:i/>
          <w:sz w:val="24"/>
          <w:szCs w:val="24"/>
        </w:rPr>
        <w:t xml:space="preserve"> исследования и познания Книг Парадигм с одновременным </w:t>
      </w:r>
      <w:proofErr w:type="spellStart"/>
      <w:r w:rsidRPr="00A55AC4">
        <w:rPr>
          <w:rFonts w:ascii="Times New Roman" w:eastAsia="Calibri" w:hAnsi="Times New Roman" w:cs="Times New Roman"/>
          <w:i/>
          <w:sz w:val="24"/>
          <w:szCs w:val="24"/>
        </w:rPr>
        <w:t>практикованием</w:t>
      </w:r>
      <w:proofErr w:type="spellEnd"/>
      <w:r w:rsidRPr="00A55AC4">
        <w:rPr>
          <w:rFonts w:ascii="Times New Roman" w:eastAsia="Calibri" w:hAnsi="Times New Roman" w:cs="Times New Roman"/>
          <w:i/>
          <w:sz w:val="24"/>
          <w:szCs w:val="24"/>
        </w:rPr>
        <w:t xml:space="preserve"> и сложением новых смыслов и </w:t>
      </w:r>
      <w:proofErr w:type="spellStart"/>
      <w:r w:rsidRPr="00A55AC4">
        <w:rPr>
          <w:rFonts w:ascii="Times New Roman" w:eastAsia="Calibri" w:hAnsi="Times New Roman" w:cs="Times New Roman"/>
          <w:i/>
          <w:sz w:val="24"/>
          <w:szCs w:val="24"/>
        </w:rPr>
        <w:t>сутей</w:t>
      </w:r>
      <w:proofErr w:type="spellEnd"/>
      <w:r w:rsidRPr="00A55AC4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A55AC4" w:rsidRPr="00A55AC4" w:rsidRDefault="00A55AC4" w:rsidP="00A55AC4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55AC4">
        <w:rPr>
          <w:rFonts w:ascii="Times New Roman" w:eastAsia="Calibri" w:hAnsi="Times New Roman" w:cs="Times New Roman"/>
          <w:sz w:val="24"/>
          <w:szCs w:val="24"/>
        </w:rPr>
        <w:t>Парадигмальность</w:t>
      </w:r>
      <w:proofErr w:type="spellEnd"/>
      <w:r w:rsidRPr="00A55AC4">
        <w:rPr>
          <w:rFonts w:ascii="Times New Roman" w:eastAsia="Calibri" w:hAnsi="Times New Roman" w:cs="Times New Roman"/>
          <w:sz w:val="24"/>
          <w:szCs w:val="24"/>
        </w:rPr>
        <w:t xml:space="preserve"> 32-х Организаций ИВДИВО в физической реализации подразделения ИВДИВО 1024-ричным Огнём ИВО. (</w:t>
      </w:r>
      <w:r w:rsidRPr="00A55AC4">
        <w:rPr>
          <w:rFonts w:ascii="Times New Roman" w:eastAsia="Calibri" w:hAnsi="Times New Roman" w:cs="Times New Roman"/>
          <w:i/>
          <w:sz w:val="24"/>
          <w:szCs w:val="24"/>
        </w:rPr>
        <w:t xml:space="preserve">Ведение Совета Парадигмы ИВО </w:t>
      </w:r>
      <w:proofErr w:type="spellStart"/>
      <w:r w:rsidRPr="00A55AC4">
        <w:rPr>
          <w:rFonts w:ascii="Times New Roman" w:eastAsia="Calibri" w:hAnsi="Times New Roman" w:cs="Times New Roman"/>
          <w:i/>
          <w:sz w:val="24"/>
          <w:szCs w:val="24"/>
        </w:rPr>
        <w:t>Должностно</w:t>
      </w:r>
      <w:proofErr w:type="spellEnd"/>
      <w:r w:rsidRPr="00A55AC4">
        <w:rPr>
          <w:rFonts w:ascii="Times New Roman" w:eastAsia="Calibri" w:hAnsi="Times New Roman" w:cs="Times New Roman"/>
          <w:i/>
          <w:sz w:val="24"/>
          <w:szCs w:val="24"/>
        </w:rPr>
        <w:t xml:space="preserve"> Полномочными с целью выявления Тез 32-хриц  Организаций, Управлений, Отделов подразделения</w:t>
      </w:r>
      <w:r w:rsidRPr="00A55AC4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:rsidR="00A55AC4" w:rsidRPr="00A55AC4" w:rsidRDefault="00A55AC4" w:rsidP="00A55AC4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55AC4">
        <w:rPr>
          <w:rFonts w:ascii="Times New Roman" w:eastAsia="Calibri" w:hAnsi="Times New Roman" w:cs="Times New Roman"/>
          <w:sz w:val="24"/>
          <w:szCs w:val="24"/>
        </w:rPr>
        <w:t>Парадигмолог</w:t>
      </w:r>
      <w:proofErr w:type="spellEnd"/>
      <w:r w:rsidRPr="00A55AC4">
        <w:rPr>
          <w:rFonts w:ascii="Times New Roman" w:eastAsia="Calibri" w:hAnsi="Times New Roman" w:cs="Times New Roman"/>
          <w:sz w:val="24"/>
          <w:szCs w:val="24"/>
        </w:rPr>
        <w:t xml:space="preserve"> Синтеза каждым </w:t>
      </w:r>
      <w:proofErr w:type="spellStart"/>
      <w:r w:rsidRPr="00A55AC4">
        <w:rPr>
          <w:rFonts w:ascii="Times New Roman" w:eastAsia="Calibri" w:hAnsi="Times New Roman" w:cs="Times New Roman"/>
          <w:sz w:val="24"/>
          <w:szCs w:val="24"/>
        </w:rPr>
        <w:t>Должностно</w:t>
      </w:r>
      <w:proofErr w:type="spellEnd"/>
      <w:r w:rsidRPr="00A55AC4">
        <w:rPr>
          <w:rFonts w:ascii="Times New Roman" w:eastAsia="Calibri" w:hAnsi="Times New Roman" w:cs="Times New Roman"/>
          <w:sz w:val="24"/>
          <w:szCs w:val="24"/>
        </w:rPr>
        <w:t xml:space="preserve"> Полномочным;</w:t>
      </w:r>
    </w:p>
    <w:p w:rsidR="00A55AC4" w:rsidRPr="00A55AC4" w:rsidRDefault="00A55AC4" w:rsidP="00A55AC4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AC4">
        <w:rPr>
          <w:rFonts w:ascii="Times New Roman" w:eastAsia="Calibri" w:hAnsi="Times New Roman" w:cs="Times New Roman"/>
          <w:sz w:val="24"/>
          <w:szCs w:val="24"/>
        </w:rPr>
        <w:t xml:space="preserve">Разработка Парадигмы Служения Обществом Иерархии </w:t>
      </w:r>
      <w:proofErr w:type="gramStart"/>
      <w:r w:rsidRPr="00A55AC4">
        <w:rPr>
          <w:rFonts w:ascii="Times New Roman" w:eastAsia="Calibri" w:hAnsi="Times New Roman" w:cs="Times New Roman"/>
          <w:sz w:val="24"/>
          <w:szCs w:val="24"/>
        </w:rPr>
        <w:t>Равных</w:t>
      </w:r>
      <w:proofErr w:type="gramEnd"/>
      <w:r w:rsidRPr="00A55AC4">
        <w:rPr>
          <w:rFonts w:ascii="Times New Roman" w:eastAsia="Calibri" w:hAnsi="Times New Roman" w:cs="Times New Roman"/>
          <w:sz w:val="24"/>
          <w:szCs w:val="24"/>
        </w:rPr>
        <w:t xml:space="preserve"> подразделения ИВДИВО. </w:t>
      </w:r>
    </w:p>
    <w:p w:rsidR="00A55AC4" w:rsidRPr="00A55AC4" w:rsidRDefault="00A55AC4" w:rsidP="00A55AC4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5AC4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A55AC4" w:rsidRPr="00A55AC4" w:rsidRDefault="00A55AC4" w:rsidP="00A55AC4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55AC4">
        <w:rPr>
          <w:rFonts w:ascii="Times New Roman" w:eastAsia="Calibri" w:hAnsi="Times New Roman" w:cs="Times New Roman"/>
          <w:sz w:val="24"/>
          <w:szCs w:val="24"/>
        </w:rPr>
        <w:t>Субъектность</w:t>
      </w:r>
      <w:proofErr w:type="spellEnd"/>
      <w:r w:rsidRPr="00A55A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55AC4">
        <w:rPr>
          <w:rFonts w:ascii="Times New Roman" w:eastAsia="Calibri" w:hAnsi="Times New Roman" w:cs="Times New Roman"/>
          <w:sz w:val="24"/>
          <w:szCs w:val="24"/>
        </w:rPr>
        <w:t>Синтез-Философией</w:t>
      </w:r>
      <w:proofErr w:type="gramEnd"/>
      <w:r w:rsidRPr="00A55AC4">
        <w:rPr>
          <w:rFonts w:ascii="Times New Roman" w:eastAsia="Calibri" w:hAnsi="Times New Roman" w:cs="Times New Roman"/>
          <w:sz w:val="24"/>
          <w:szCs w:val="24"/>
        </w:rPr>
        <w:t xml:space="preserve"> Отец-Человека-Субъекта;</w:t>
      </w:r>
    </w:p>
    <w:p w:rsidR="00A55AC4" w:rsidRPr="00A55AC4" w:rsidRDefault="00A55AC4" w:rsidP="00A55AC4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55AC4">
        <w:rPr>
          <w:rFonts w:ascii="Times New Roman" w:eastAsia="Calibri" w:hAnsi="Times New Roman" w:cs="Times New Roman"/>
          <w:sz w:val="24"/>
          <w:szCs w:val="24"/>
        </w:rPr>
        <w:t>Методологичность</w:t>
      </w:r>
      <w:proofErr w:type="spellEnd"/>
      <w:r w:rsidRPr="00A55AC4">
        <w:rPr>
          <w:rFonts w:ascii="Times New Roman" w:eastAsia="Calibri" w:hAnsi="Times New Roman" w:cs="Times New Roman"/>
          <w:sz w:val="24"/>
          <w:szCs w:val="24"/>
        </w:rPr>
        <w:t xml:space="preserve"> Учения Синтеза отстройка подразделения ИВДИВО;</w:t>
      </w:r>
    </w:p>
    <w:p w:rsidR="00A55AC4" w:rsidRPr="00A55AC4" w:rsidRDefault="00A55AC4" w:rsidP="00A55AC4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5AC4">
        <w:rPr>
          <w:rFonts w:ascii="Times New Roman" w:eastAsia="Calibri" w:hAnsi="Times New Roman" w:cs="Times New Roman"/>
          <w:sz w:val="24"/>
          <w:szCs w:val="24"/>
        </w:rPr>
        <w:t xml:space="preserve">Развитие и реализация философских, </w:t>
      </w:r>
      <w:proofErr w:type="spellStart"/>
      <w:r w:rsidRPr="00A55AC4">
        <w:rPr>
          <w:rFonts w:ascii="Times New Roman" w:eastAsia="Calibri" w:hAnsi="Times New Roman" w:cs="Times New Roman"/>
          <w:sz w:val="24"/>
          <w:szCs w:val="24"/>
        </w:rPr>
        <w:t>парадигмальных</w:t>
      </w:r>
      <w:proofErr w:type="spellEnd"/>
      <w:r w:rsidRPr="00A55AC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55AC4">
        <w:rPr>
          <w:rFonts w:ascii="Times New Roman" w:eastAsia="Calibri" w:hAnsi="Times New Roman" w:cs="Times New Roman"/>
          <w:sz w:val="24"/>
          <w:szCs w:val="24"/>
        </w:rPr>
        <w:t>стратагемических</w:t>
      </w:r>
      <w:proofErr w:type="spellEnd"/>
      <w:r w:rsidRPr="00A55AC4">
        <w:rPr>
          <w:rFonts w:ascii="Times New Roman" w:eastAsia="Calibri" w:hAnsi="Times New Roman" w:cs="Times New Roman"/>
          <w:sz w:val="24"/>
          <w:szCs w:val="24"/>
        </w:rPr>
        <w:t xml:space="preserve"> направлений и тем в подразделении;</w:t>
      </w:r>
    </w:p>
    <w:p w:rsidR="00A55AC4" w:rsidRPr="00A55AC4" w:rsidRDefault="00A55AC4" w:rsidP="00A55AC4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5AC4">
        <w:rPr>
          <w:rFonts w:ascii="Times New Roman" w:eastAsia="Calibri" w:hAnsi="Times New Roman" w:cs="Times New Roman"/>
          <w:sz w:val="24"/>
          <w:szCs w:val="24"/>
        </w:rPr>
        <w:t xml:space="preserve">Генезис-реализация </w:t>
      </w:r>
      <w:proofErr w:type="spellStart"/>
      <w:r w:rsidRPr="00A55AC4">
        <w:rPr>
          <w:rFonts w:ascii="Times New Roman" w:eastAsia="Calibri" w:hAnsi="Times New Roman" w:cs="Times New Roman"/>
          <w:sz w:val="24"/>
          <w:szCs w:val="24"/>
        </w:rPr>
        <w:t>Должностно</w:t>
      </w:r>
      <w:proofErr w:type="spellEnd"/>
      <w:r w:rsidRPr="00A55AC4">
        <w:rPr>
          <w:rFonts w:ascii="Times New Roman" w:eastAsia="Calibri" w:hAnsi="Times New Roman" w:cs="Times New Roman"/>
          <w:sz w:val="24"/>
          <w:szCs w:val="24"/>
        </w:rPr>
        <w:t xml:space="preserve"> Полномочного Парадигмой ИВО;</w:t>
      </w:r>
    </w:p>
    <w:p w:rsidR="00A55AC4" w:rsidRPr="00A55AC4" w:rsidRDefault="00A55AC4" w:rsidP="00A55AC4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5AC4">
        <w:rPr>
          <w:rFonts w:ascii="Times New Roman" w:eastAsia="Calibri" w:hAnsi="Times New Roman" w:cs="Times New Roman"/>
          <w:sz w:val="24"/>
          <w:szCs w:val="24"/>
        </w:rPr>
        <w:t>Формированием внутренне-внешней конфедеративной иерархичности бытия каждого и подразделения ИВДИВО.</w:t>
      </w:r>
    </w:p>
    <w:p w:rsidR="00A55AC4" w:rsidRPr="00A55AC4" w:rsidRDefault="00A55AC4" w:rsidP="00A55AC4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5AC4">
        <w:rPr>
          <w:rFonts w:ascii="Times New Roman" w:eastAsia="Calibri" w:hAnsi="Times New Roman" w:cs="Times New Roman"/>
          <w:b/>
          <w:sz w:val="28"/>
          <w:szCs w:val="28"/>
        </w:rPr>
        <w:t xml:space="preserve">Устремление: </w:t>
      </w:r>
    </w:p>
    <w:p w:rsidR="00A55AC4" w:rsidRPr="00A55AC4" w:rsidRDefault="00A55AC4" w:rsidP="00A55AC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55AC4">
        <w:rPr>
          <w:rFonts w:ascii="Times New Roman" w:eastAsia="Calibri" w:hAnsi="Times New Roman" w:cs="Times New Roman"/>
          <w:sz w:val="24"/>
          <w:szCs w:val="24"/>
        </w:rPr>
        <w:t>- Синтез-</w:t>
      </w:r>
      <w:proofErr w:type="spellStart"/>
      <w:r w:rsidRPr="00A55AC4">
        <w:rPr>
          <w:rFonts w:ascii="Times New Roman" w:eastAsia="Calibri" w:hAnsi="Times New Roman" w:cs="Times New Roman"/>
          <w:sz w:val="24"/>
          <w:szCs w:val="24"/>
        </w:rPr>
        <w:t>Парадигмальность</w:t>
      </w:r>
      <w:proofErr w:type="spellEnd"/>
      <w:r w:rsidRPr="00A55AC4">
        <w:rPr>
          <w:rFonts w:ascii="Times New Roman" w:eastAsia="Calibri" w:hAnsi="Times New Roman" w:cs="Times New Roman"/>
          <w:sz w:val="24"/>
          <w:szCs w:val="24"/>
        </w:rPr>
        <w:t xml:space="preserve"> Служения каждого лично-ориентированным Синтезом ИВО;</w:t>
      </w:r>
    </w:p>
    <w:p w:rsidR="00A55AC4" w:rsidRDefault="00A55AC4" w:rsidP="00A55AC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55AC4">
        <w:rPr>
          <w:rFonts w:ascii="Times New Roman" w:eastAsia="Calibri" w:hAnsi="Times New Roman" w:cs="Times New Roman"/>
          <w:sz w:val="24"/>
          <w:szCs w:val="24"/>
        </w:rPr>
        <w:t xml:space="preserve">- Воля ИВО свободой Воли команды Парадигмой ИВАС Юстаса. </w:t>
      </w:r>
    </w:p>
    <w:p w:rsidR="00D9400A" w:rsidRPr="00A55AC4" w:rsidRDefault="00D9400A" w:rsidP="00A55AC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454488" w:rsidRDefault="00D9400A" w:rsidP="00010E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400A">
        <w:rPr>
          <w:rFonts w:ascii="Times New Roman" w:eastAsia="Calibri" w:hAnsi="Times New Roman" w:cs="Times New Roman"/>
          <w:sz w:val="24"/>
          <w:szCs w:val="24"/>
        </w:rPr>
        <w:t xml:space="preserve">План Синтеза </w:t>
      </w:r>
      <w:proofErr w:type="spellStart"/>
      <w:r w:rsidRPr="00D9400A">
        <w:rPr>
          <w:rFonts w:ascii="Times New Roman" w:eastAsia="Calibri" w:hAnsi="Times New Roman" w:cs="Times New Roman"/>
          <w:sz w:val="24"/>
          <w:szCs w:val="24"/>
        </w:rPr>
        <w:t>Парадиг</w:t>
      </w:r>
      <w:r w:rsidR="00010E59">
        <w:rPr>
          <w:rFonts w:ascii="Times New Roman" w:eastAsia="Calibri" w:hAnsi="Times New Roman" w:cs="Times New Roman"/>
          <w:sz w:val="24"/>
          <w:szCs w:val="24"/>
        </w:rPr>
        <w:t>мального</w:t>
      </w:r>
      <w:proofErr w:type="spellEnd"/>
      <w:r w:rsidR="00010E59">
        <w:rPr>
          <w:rFonts w:ascii="Times New Roman" w:eastAsia="Calibri" w:hAnsi="Times New Roman" w:cs="Times New Roman"/>
          <w:sz w:val="24"/>
          <w:szCs w:val="24"/>
        </w:rPr>
        <w:t xml:space="preserve"> Совета </w:t>
      </w:r>
      <w:r w:rsidR="00616843">
        <w:rPr>
          <w:rFonts w:ascii="Times New Roman" w:eastAsia="Calibri" w:hAnsi="Times New Roman" w:cs="Times New Roman"/>
          <w:sz w:val="24"/>
          <w:szCs w:val="24"/>
        </w:rPr>
        <w:t xml:space="preserve">ИВО </w:t>
      </w:r>
      <w:r w:rsidR="00010E59">
        <w:rPr>
          <w:rFonts w:ascii="Times New Roman" w:eastAsia="Calibri" w:hAnsi="Times New Roman" w:cs="Times New Roman"/>
          <w:sz w:val="24"/>
          <w:szCs w:val="24"/>
        </w:rPr>
        <w:t>согласован</w:t>
      </w:r>
      <w:r w:rsidRPr="00D9400A">
        <w:rPr>
          <w:rFonts w:ascii="Times New Roman" w:eastAsia="Calibri" w:hAnsi="Times New Roman" w:cs="Times New Roman"/>
          <w:sz w:val="24"/>
          <w:szCs w:val="24"/>
        </w:rPr>
        <w:t xml:space="preserve"> командой</w:t>
      </w:r>
      <w:r w:rsidR="00010E59">
        <w:rPr>
          <w:rFonts w:ascii="Times New Roman" w:eastAsia="Calibri" w:hAnsi="Times New Roman" w:cs="Times New Roman"/>
          <w:sz w:val="24"/>
          <w:szCs w:val="24"/>
        </w:rPr>
        <w:t xml:space="preserve"> и утверждён ИВАС </w:t>
      </w:r>
      <w:proofErr w:type="spellStart"/>
      <w:r w:rsidR="00010E59">
        <w:rPr>
          <w:rFonts w:ascii="Times New Roman" w:eastAsia="Calibri" w:hAnsi="Times New Roman" w:cs="Times New Roman"/>
          <w:sz w:val="24"/>
          <w:szCs w:val="24"/>
        </w:rPr>
        <w:t>Иосифим</w:t>
      </w:r>
      <w:proofErr w:type="spellEnd"/>
      <w:r w:rsidRPr="00D940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03AD">
        <w:rPr>
          <w:rFonts w:ascii="Times New Roman" w:eastAsia="Calibri" w:hAnsi="Times New Roman" w:cs="Times New Roman"/>
          <w:b/>
          <w:sz w:val="24"/>
          <w:szCs w:val="24"/>
          <w:u w:val="single"/>
        </w:rPr>
        <w:t>18.10.2025</w:t>
      </w:r>
      <w:r w:rsidRPr="00D9400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0E59" w:rsidRPr="00010E59" w:rsidRDefault="00010E59" w:rsidP="00010E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10E59" w:rsidRDefault="00010E59" w:rsidP="00391549">
      <w:pPr>
        <w:ind w:firstLine="708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81917" w:rsidRPr="0039154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D4290" w:rsidRPr="004D4290">
        <w:rPr>
          <w:b/>
          <w:bCs/>
        </w:rPr>
        <w:t xml:space="preserve"> </w:t>
      </w:r>
      <w:r>
        <w:rPr>
          <w:b/>
          <w:bCs/>
        </w:rPr>
        <w:t xml:space="preserve"> </w:t>
      </w:r>
      <w:proofErr w:type="spellStart"/>
      <w:r w:rsidR="006B2D48">
        <w:rPr>
          <w:rFonts w:ascii="Times New Roman" w:hAnsi="Times New Roman" w:cs="Times New Roman"/>
          <w:bCs/>
          <w:sz w:val="24"/>
          <w:szCs w:val="24"/>
        </w:rPr>
        <w:t>Аватаресса</w:t>
      </w:r>
      <w:proofErr w:type="spellEnd"/>
      <w:r w:rsidR="006B2D48">
        <w:rPr>
          <w:rFonts w:ascii="Times New Roman" w:hAnsi="Times New Roman" w:cs="Times New Roman"/>
          <w:bCs/>
          <w:sz w:val="24"/>
          <w:szCs w:val="24"/>
        </w:rPr>
        <w:t xml:space="preserve"> ИВО ИВДИВО-Космической</w:t>
      </w:r>
      <w:r w:rsidR="00597ED8" w:rsidRPr="00597ED8">
        <w:rPr>
          <w:rFonts w:ascii="Times New Roman" w:hAnsi="Times New Roman" w:cs="Times New Roman"/>
          <w:bCs/>
          <w:sz w:val="24"/>
          <w:szCs w:val="24"/>
        </w:rPr>
        <w:t xml:space="preserve"> Этики Отец-Человек-Субъектов ИВО ИВАС Сулеймана, ИВДИВО-Секретарь этического синтеза ИВАС Кут Хуми подразделения ИВДИВО</w:t>
      </w:r>
      <w:r w:rsidR="00597ED8">
        <w:rPr>
          <w:b/>
          <w:bCs/>
        </w:rPr>
        <w:t xml:space="preserve"> </w:t>
      </w:r>
      <w:r w:rsidR="000428F5">
        <w:rPr>
          <w:rFonts w:ascii="Times New Roman" w:hAnsi="Times New Roman" w:cs="Times New Roman"/>
          <w:bCs/>
          <w:sz w:val="24"/>
          <w:szCs w:val="24"/>
        </w:rPr>
        <w:t xml:space="preserve">Светлана </w:t>
      </w:r>
      <w:proofErr w:type="spellStart"/>
      <w:r w:rsidR="00597ED8" w:rsidRPr="00597ED8">
        <w:rPr>
          <w:rFonts w:ascii="Times New Roman" w:hAnsi="Times New Roman" w:cs="Times New Roman"/>
          <w:bCs/>
          <w:sz w:val="24"/>
          <w:szCs w:val="24"/>
        </w:rPr>
        <w:t>Астанкова</w:t>
      </w:r>
      <w:proofErr w:type="spellEnd"/>
      <w:r w:rsidR="00597ED8">
        <w:rPr>
          <w:rFonts w:ascii="Times New Roman" w:hAnsi="Times New Roman" w:cs="Times New Roman"/>
          <w:bCs/>
          <w:sz w:val="24"/>
          <w:szCs w:val="24"/>
        </w:rPr>
        <w:t xml:space="preserve"> Тема: </w:t>
      </w:r>
      <w:r w:rsidR="00894597">
        <w:rPr>
          <w:rFonts w:ascii="Times New Roman" w:hAnsi="Times New Roman" w:cs="Times New Roman"/>
          <w:bCs/>
          <w:sz w:val="24"/>
          <w:szCs w:val="24"/>
        </w:rPr>
        <w:t>«</w:t>
      </w:r>
      <w:r w:rsidR="004977AD">
        <w:rPr>
          <w:rFonts w:ascii="Times New Roman" w:hAnsi="Times New Roman" w:cs="Times New Roman"/>
          <w:b/>
          <w:bCs/>
          <w:sz w:val="24"/>
          <w:szCs w:val="24"/>
        </w:rPr>
        <w:t xml:space="preserve">Воспитание </w:t>
      </w:r>
      <w:r w:rsidR="00894597" w:rsidRPr="00894597">
        <w:rPr>
          <w:rFonts w:ascii="Times New Roman" w:hAnsi="Times New Roman" w:cs="Times New Roman"/>
          <w:b/>
          <w:bCs/>
          <w:sz w:val="24"/>
          <w:szCs w:val="24"/>
        </w:rPr>
        <w:t>Этики Служения Провидением Синтеза Знаний</w:t>
      </w:r>
      <w:r w:rsidR="00AE5CEB">
        <w:rPr>
          <w:rFonts w:ascii="Times New Roman" w:hAnsi="Times New Roman" w:cs="Times New Roman"/>
          <w:b/>
          <w:bCs/>
          <w:sz w:val="24"/>
          <w:szCs w:val="24"/>
        </w:rPr>
        <w:t xml:space="preserve"> ИВО</w:t>
      </w:r>
      <w:r w:rsidR="0089459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97ED8">
        <w:rPr>
          <w:rFonts w:ascii="Times New Roman" w:hAnsi="Times New Roman" w:cs="Times New Roman"/>
          <w:bCs/>
          <w:sz w:val="24"/>
          <w:szCs w:val="24"/>
        </w:rPr>
        <w:t>.</w:t>
      </w:r>
      <w:r w:rsidR="00597ED8">
        <w:rPr>
          <w:b/>
          <w:bCs/>
        </w:rPr>
        <w:t xml:space="preserve"> </w:t>
      </w:r>
    </w:p>
    <w:p w:rsidR="004D03AD" w:rsidRDefault="002C4CB4" w:rsidP="00391549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95D">
        <w:rPr>
          <w:rFonts w:ascii="Times New Roman" w:hAnsi="Times New Roman" w:cs="Times New Roman"/>
          <w:b/>
          <w:bCs/>
          <w:sz w:val="24"/>
          <w:szCs w:val="24"/>
        </w:rPr>
        <w:t xml:space="preserve">Практика </w:t>
      </w:r>
      <w:r w:rsidR="001C395D" w:rsidRPr="001C395D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1C39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395D" w:rsidRPr="001C395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C39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4CB4">
        <w:rPr>
          <w:rFonts w:ascii="Times New Roman" w:hAnsi="Times New Roman" w:cs="Times New Roman"/>
          <w:bCs/>
          <w:sz w:val="24"/>
          <w:szCs w:val="24"/>
        </w:rPr>
        <w:t>вхождения в зал Высшей ИВДИВО-космической Этики ИВО</w:t>
      </w:r>
      <w:r w:rsidR="000428F5">
        <w:rPr>
          <w:rFonts w:ascii="Times New Roman" w:hAnsi="Times New Roman" w:cs="Times New Roman"/>
          <w:bCs/>
          <w:sz w:val="24"/>
          <w:szCs w:val="24"/>
        </w:rPr>
        <w:t xml:space="preserve"> ИВАС Сулеймана</w:t>
      </w:r>
      <w:r w:rsidR="00B774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774D1">
        <w:rPr>
          <w:rFonts w:ascii="Times New Roman" w:hAnsi="Times New Roman" w:cs="Times New Roman"/>
          <w:bCs/>
          <w:sz w:val="24"/>
          <w:szCs w:val="24"/>
        </w:rPr>
        <w:t>шестиричным</w:t>
      </w:r>
      <w:proofErr w:type="spellEnd"/>
      <w:r w:rsidR="00B774D1">
        <w:rPr>
          <w:rFonts w:ascii="Times New Roman" w:hAnsi="Times New Roman" w:cs="Times New Roman"/>
          <w:bCs/>
          <w:sz w:val="24"/>
          <w:szCs w:val="24"/>
        </w:rPr>
        <w:t xml:space="preserve"> Огнём Магнита ИВО</w:t>
      </w:r>
      <w:r w:rsidRPr="002C4CB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428F5" w:rsidRDefault="001103A7" w:rsidP="000428F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Отличие З</w:t>
      </w:r>
      <w:r w:rsidR="005B208D">
        <w:rPr>
          <w:rFonts w:ascii="Times New Roman" w:hAnsi="Times New Roman" w:cs="Times New Roman"/>
          <w:bCs/>
          <w:sz w:val="24"/>
          <w:szCs w:val="24"/>
        </w:rPr>
        <w:t>наний ИВО и информации из внешнего мира.</w:t>
      </w:r>
    </w:p>
    <w:p w:rsidR="005B208D" w:rsidRDefault="005B208D" w:rsidP="000428F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Неразрывность знаний и этики в каждом ведёт к миру между гражданами, государствами, нациями.</w:t>
      </w:r>
    </w:p>
    <w:p w:rsidR="000A0FC3" w:rsidRDefault="00AE5CEB" w:rsidP="000A0FC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Этика</w:t>
      </w:r>
      <w:r w:rsidR="000A0F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0A0FC3">
        <w:rPr>
          <w:rFonts w:ascii="Times New Roman" w:hAnsi="Times New Roman" w:cs="Times New Roman"/>
          <w:bCs/>
          <w:sz w:val="24"/>
          <w:szCs w:val="24"/>
        </w:rPr>
        <w:t>Посвящённого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B208D" w:rsidRDefault="000A0FC3" w:rsidP="000A0FC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C3">
        <w:rPr>
          <w:rFonts w:ascii="Times New Roman" w:hAnsi="Times New Roman" w:cs="Times New Roman"/>
          <w:bCs/>
          <w:sz w:val="24"/>
          <w:szCs w:val="24"/>
        </w:rPr>
        <w:t>Этика выравнивает знания и веру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A0FC3" w:rsidRDefault="000A0FC3" w:rsidP="000A0FC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Творящее Слово О-Ч-С Этикой ИВО. </w:t>
      </w:r>
    </w:p>
    <w:p w:rsidR="000428F5" w:rsidRPr="000A0FC3" w:rsidRDefault="000A0FC3" w:rsidP="009B7FA0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Этические нормы поведения и служения в Обществе Иерархии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Равных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D25FB" w:rsidRDefault="006767B5" w:rsidP="00CD25FB">
      <w:pPr>
        <w:pStyle w:val="ab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D25FB">
        <w:rPr>
          <w:rFonts w:ascii="Times New Roman" w:hAnsi="Times New Roman" w:cs="Times New Roman"/>
          <w:b/>
          <w:iCs/>
          <w:sz w:val="24"/>
          <w:szCs w:val="24"/>
        </w:rPr>
        <w:t>5.</w:t>
      </w:r>
      <w:r w:rsidR="00CD25F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94597">
        <w:rPr>
          <w:rFonts w:ascii="Times New Roman" w:hAnsi="Times New Roman" w:cs="Times New Roman"/>
          <w:b/>
          <w:sz w:val="24"/>
          <w:szCs w:val="24"/>
        </w:rPr>
        <w:t xml:space="preserve">Мозговой штурм « Этика и Общества Иерархии </w:t>
      </w:r>
      <w:proofErr w:type="gramStart"/>
      <w:r w:rsidR="00894597">
        <w:rPr>
          <w:rFonts w:ascii="Times New Roman" w:hAnsi="Times New Roman" w:cs="Times New Roman"/>
          <w:b/>
          <w:sz w:val="24"/>
          <w:szCs w:val="24"/>
        </w:rPr>
        <w:t>Равных</w:t>
      </w:r>
      <w:proofErr w:type="gramEnd"/>
      <w:r w:rsidR="00377E8B">
        <w:rPr>
          <w:rFonts w:ascii="Times New Roman" w:hAnsi="Times New Roman" w:cs="Times New Roman"/>
          <w:b/>
          <w:sz w:val="24"/>
          <w:szCs w:val="24"/>
        </w:rPr>
        <w:t xml:space="preserve"> О-Ч-С»</w:t>
      </w:r>
      <w:r w:rsidR="00E674E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674E7" w:rsidRPr="00E674E7">
        <w:rPr>
          <w:rFonts w:ascii="Times New Roman" w:hAnsi="Times New Roman" w:cs="Times New Roman"/>
          <w:sz w:val="24"/>
          <w:szCs w:val="24"/>
        </w:rPr>
        <w:t xml:space="preserve">Ведёт </w:t>
      </w:r>
      <w:r w:rsidR="00E674E7" w:rsidRPr="002076A0">
        <w:rPr>
          <w:rFonts w:ascii="Times New Roman" w:hAnsi="Times New Roman" w:cs="Times New Roman"/>
          <w:i/>
          <w:iCs/>
        </w:rPr>
        <w:t xml:space="preserve"> Баранова Юлия, Глава </w:t>
      </w:r>
      <w:proofErr w:type="spellStart"/>
      <w:r w:rsidR="00E674E7" w:rsidRPr="002076A0">
        <w:rPr>
          <w:rFonts w:ascii="Times New Roman" w:hAnsi="Times New Roman" w:cs="Times New Roman"/>
          <w:i/>
          <w:iCs/>
        </w:rPr>
        <w:t>Парадигмального</w:t>
      </w:r>
      <w:proofErr w:type="spellEnd"/>
      <w:r w:rsidR="00E674E7" w:rsidRPr="002076A0">
        <w:rPr>
          <w:rFonts w:ascii="Times New Roman" w:hAnsi="Times New Roman" w:cs="Times New Roman"/>
          <w:i/>
          <w:iCs/>
        </w:rPr>
        <w:t xml:space="preserve"> Совета ИВДИВО Кавминводы</w:t>
      </w:r>
      <w:r w:rsidR="00195F22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:rsidR="004E0A36" w:rsidRPr="004E0A36" w:rsidRDefault="004E0A36" w:rsidP="00CD25FB">
      <w:pPr>
        <w:pStyle w:val="ab"/>
        <w:ind w:firstLine="708"/>
        <w:rPr>
          <w:rFonts w:ascii="Times New Roman" w:hAnsi="Times New Roman" w:cs="Times New Roman"/>
          <w:b/>
          <w:sz w:val="16"/>
          <w:szCs w:val="16"/>
        </w:rPr>
      </w:pPr>
    </w:p>
    <w:p w:rsidR="00C34FA4" w:rsidRDefault="00C34FA4" w:rsidP="004E10E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939A6">
        <w:rPr>
          <w:rFonts w:ascii="Times New Roman" w:hAnsi="Times New Roman" w:cs="Times New Roman"/>
          <w:sz w:val="24"/>
          <w:szCs w:val="24"/>
        </w:rPr>
        <w:t xml:space="preserve"> </w:t>
      </w:r>
      <w:r w:rsidR="00894597" w:rsidRPr="005321FC">
        <w:rPr>
          <w:rFonts w:ascii="Times New Roman" w:hAnsi="Times New Roman" w:cs="Times New Roman"/>
          <w:i/>
          <w:sz w:val="24"/>
          <w:szCs w:val="24"/>
        </w:rPr>
        <w:t>Что для вас этика в социуме</w:t>
      </w:r>
      <w:r>
        <w:rPr>
          <w:rFonts w:ascii="Times New Roman" w:hAnsi="Times New Roman" w:cs="Times New Roman"/>
          <w:sz w:val="24"/>
          <w:szCs w:val="24"/>
        </w:rPr>
        <w:t>?</w:t>
      </w:r>
      <w:r w:rsidR="004F3B97">
        <w:rPr>
          <w:rFonts w:ascii="Times New Roman" w:hAnsi="Times New Roman" w:cs="Times New Roman"/>
          <w:sz w:val="24"/>
          <w:szCs w:val="24"/>
        </w:rPr>
        <w:t xml:space="preserve"> –</w:t>
      </w:r>
      <w:r w:rsidR="00894597">
        <w:rPr>
          <w:rFonts w:ascii="Times New Roman" w:hAnsi="Times New Roman" w:cs="Times New Roman"/>
          <w:sz w:val="24"/>
          <w:szCs w:val="24"/>
        </w:rPr>
        <w:t xml:space="preserve"> система правил поведения, </w:t>
      </w:r>
      <w:r w:rsidR="005321FC">
        <w:rPr>
          <w:rFonts w:ascii="Times New Roman" w:hAnsi="Times New Roman" w:cs="Times New Roman"/>
          <w:sz w:val="24"/>
          <w:szCs w:val="24"/>
        </w:rPr>
        <w:t>контроль и коррекция поступко</w:t>
      </w:r>
      <w:r w:rsidR="00894597">
        <w:rPr>
          <w:rFonts w:ascii="Times New Roman" w:hAnsi="Times New Roman" w:cs="Times New Roman"/>
          <w:sz w:val="24"/>
          <w:szCs w:val="24"/>
        </w:rPr>
        <w:t>в в обществе</w:t>
      </w:r>
      <w:r w:rsidR="004F3B97">
        <w:rPr>
          <w:rFonts w:ascii="Times New Roman" w:hAnsi="Times New Roman" w:cs="Times New Roman"/>
          <w:sz w:val="24"/>
          <w:szCs w:val="24"/>
        </w:rPr>
        <w:t>.</w:t>
      </w:r>
      <w:r w:rsidR="005321FC">
        <w:rPr>
          <w:rFonts w:ascii="Times New Roman" w:hAnsi="Times New Roman" w:cs="Times New Roman"/>
          <w:sz w:val="24"/>
          <w:szCs w:val="24"/>
        </w:rPr>
        <w:t xml:space="preserve"> Этика, в том числе это и права и обязанности. Этика, это элемент поведения О-Ч-С основанного на внутреннем качестве личности. Следуя правилам этикета, важна порядочность. </w:t>
      </w:r>
    </w:p>
    <w:p w:rsidR="005321FC" w:rsidRDefault="005321FC" w:rsidP="004E10E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Какая этика одежды на советах и занятиях в Доме Отца? – политика внешнего образа и в целом поведения в Обществе Иерархии Равных.</w:t>
      </w:r>
    </w:p>
    <w:p w:rsidR="005321FC" w:rsidRDefault="005321FC" w:rsidP="004E10E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Какая должна быть речь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Полномочного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321FC" w:rsidRDefault="005321FC" w:rsidP="004E10E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Этический кодекс поведения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Полномочного? – профессиональная специфика общения и взаимоотношений.</w:t>
      </w:r>
    </w:p>
    <w:p w:rsidR="005321FC" w:rsidRDefault="005321FC" w:rsidP="004E10E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Какой должен быть моральный климат в Обществе Иерархии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Равных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5321FC" w:rsidRDefault="005321FC" w:rsidP="004E10E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Нормы делового этикета.</w:t>
      </w:r>
    </w:p>
    <w:p w:rsidR="005321FC" w:rsidRDefault="005321FC" w:rsidP="004E10E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Нравственные требования.</w:t>
      </w:r>
    </w:p>
    <w:p w:rsidR="005321FC" w:rsidRDefault="005321FC" w:rsidP="004E10E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Что главное в этике? – это поступки, мужество, благоразумие, честность, справедливость, искренность. </w:t>
      </w:r>
      <w:proofErr w:type="gramEnd"/>
    </w:p>
    <w:p w:rsidR="005321FC" w:rsidRPr="00BE69D0" w:rsidRDefault="005321FC" w:rsidP="004E10E0">
      <w:pPr>
        <w:pStyle w:val="ab"/>
        <w:jc w:val="both"/>
        <w:rPr>
          <w:rFonts w:ascii="Times New Roman" w:hAnsi="Times New Roman" w:cs="Times New Roman"/>
          <w:sz w:val="16"/>
          <w:szCs w:val="16"/>
        </w:rPr>
      </w:pPr>
    </w:p>
    <w:p w:rsidR="00BB575D" w:rsidRDefault="005321FC" w:rsidP="00DB112F">
      <w:pPr>
        <w:spacing w:before="278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1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2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 расшифровала следу</w:t>
      </w:r>
      <w:r w:rsidR="00DB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BB575D" w:rsidRPr="00735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 тезы:</w:t>
      </w:r>
    </w:p>
    <w:p w:rsidR="0016217D" w:rsidRPr="00BE69D0" w:rsidRDefault="0016217D" w:rsidP="00BB575D">
      <w:pPr>
        <w:spacing w:before="278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1242"/>
        <w:gridCol w:w="8505"/>
      </w:tblGrid>
      <w:tr w:rsidR="0016217D" w:rsidRPr="0074375C" w:rsidTr="00B34AC8">
        <w:tc>
          <w:tcPr>
            <w:tcW w:w="9747" w:type="dxa"/>
            <w:gridSpan w:val="2"/>
          </w:tcPr>
          <w:p w:rsidR="003A322F" w:rsidRPr="003A322F" w:rsidRDefault="003A322F" w:rsidP="002759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217D" w:rsidRPr="0074375C" w:rsidRDefault="00A6482B" w:rsidP="00275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Этика</w:t>
            </w:r>
            <w:r w:rsidR="0016217D" w:rsidRPr="00743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Общества Иерархии </w:t>
            </w:r>
            <w:proofErr w:type="gramStart"/>
            <w:r w:rsidR="0016217D" w:rsidRPr="0074375C">
              <w:rPr>
                <w:rFonts w:ascii="Times New Roman" w:hAnsi="Times New Roman" w:cs="Times New Roman"/>
                <w:b/>
                <w:sz w:val="24"/>
                <w:szCs w:val="24"/>
              </w:rPr>
              <w:t>Равных</w:t>
            </w:r>
            <w:proofErr w:type="gramEnd"/>
            <w:r w:rsidR="00162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О-Ч-С</w:t>
            </w:r>
          </w:p>
          <w:p w:rsidR="0016217D" w:rsidRDefault="000428F5" w:rsidP="001621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(расшифровка тез синтеза Этики и</w:t>
            </w:r>
            <w:r w:rsidR="0016217D" w:rsidRPr="007437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ОИР О-Ч-С ИВО)</w:t>
            </w:r>
          </w:p>
          <w:p w:rsidR="003A322F" w:rsidRPr="0074375C" w:rsidRDefault="003A322F" w:rsidP="0016217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16217D" w:rsidRPr="0074375C" w:rsidTr="00B34AC8">
        <w:tc>
          <w:tcPr>
            <w:tcW w:w="1242" w:type="dxa"/>
          </w:tcPr>
          <w:p w:rsidR="0016217D" w:rsidRPr="0074375C" w:rsidRDefault="0016217D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</w:t>
            </w:r>
          </w:p>
        </w:tc>
        <w:tc>
          <w:tcPr>
            <w:tcW w:w="8505" w:type="dxa"/>
          </w:tcPr>
          <w:p w:rsidR="0016217D" w:rsidRPr="00023F68" w:rsidRDefault="000428F5" w:rsidP="0027595F">
            <w:pPr>
              <w:spacing w:before="238" w:after="23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F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Синтез Знаний Общества</w:t>
            </w:r>
            <w:r w:rsidR="001C206B" w:rsidRPr="00023F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Иерархии Равных</w:t>
            </w:r>
          </w:p>
        </w:tc>
      </w:tr>
      <w:tr w:rsidR="0016217D" w:rsidRPr="0074375C" w:rsidTr="00B34AC8">
        <w:tc>
          <w:tcPr>
            <w:tcW w:w="1242" w:type="dxa"/>
          </w:tcPr>
          <w:p w:rsidR="0016217D" w:rsidRPr="0074375C" w:rsidRDefault="0016217D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Воля</w:t>
            </w:r>
          </w:p>
        </w:tc>
        <w:tc>
          <w:tcPr>
            <w:tcW w:w="8505" w:type="dxa"/>
          </w:tcPr>
          <w:p w:rsidR="0016217D" w:rsidRPr="00023F68" w:rsidRDefault="00B774D1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Парадигмальность</w:t>
            </w:r>
            <w:proofErr w:type="spellEnd"/>
            <w:r w:rsidRPr="00023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Этики Общества Иерархии </w:t>
            </w:r>
            <w:proofErr w:type="gramStart"/>
            <w:r w:rsidRPr="00023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Равных</w:t>
            </w:r>
            <w:proofErr w:type="gramEnd"/>
          </w:p>
        </w:tc>
      </w:tr>
      <w:tr w:rsidR="0016217D" w:rsidRPr="0074375C" w:rsidTr="00B34AC8">
        <w:tc>
          <w:tcPr>
            <w:tcW w:w="1242" w:type="dxa"/>
          </w:tcPr>
          <w:p w:rsidR="0016217D" w:rsidRPr="0074375C" w:rsidRDefault="0016217D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Мудрость</w:t>
            </w:r>
          </w:p>
        </w:tc>
        <w:tc>
          <w:tcPr>
            <w:tcW w:w="8505" w:type="dxa"/>
          </w:tcPr>
          <w:p w:rsidR="0016217D" w:rsidRPr="0074375C" w:rsidRDefault="00B774D1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Этика Общего Дела</w:t>
            </w:r>
          </w:p>
        </w:tc>
      </w:tr>
      <w:tr w:rsidR="0016217D" w:rsidRPr="0074375C" w:rsidTr="00B34AC8">
        <w:tc>
          <w:tcPr>
            <w:tcW w:w="1242" w:type="dxa"/>
          </w:tcPr>
          <w:p w:rsidR="0016217D" w:rsidRPr="0074375C" w:rsidRDefault="0016217D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8505" w:type="dxa"/>
          </w:tcPr>
          <w:p w:rsidR="0016217D" w:rsidRPr="0074375C" w:rsidRDefault="00B774D1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Эталонность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Этики Учителя Синтеза </w:t>
            </w:r>
          </w:p>
        </w:tc>
      </w:tr>
      <w:tr w:rsidR="0016217D" w:rsidRPr="0074375C" w:rsidTr="00B34AC8">
        <w:tc>
          <w:tcPr>
            <w:tcW w:w="1242" w:type="dxa"/>
          </w:tcPr>
          <w:p w:rsidR="0016217D" w:rsidRPr="0074375C" w:rsidRDefault="0016217D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Огонь</w:t>
            </w:r>
          </w:p>
        </w:tc>
        <w:tc>
          <w:tcPr>
            <w:tcW w:w="8505" w:type="dxa"/>
          </w:tcPr>
          <w:p w:rsidR="0016217D" w:rsidRPr="0074375C" w:rsidRDefault="00B774D1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Ивдивность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Этики Общества Иерархии Равных ИВО </w:t>
            </w:r>
          </w:p>
        </w:tc>
      </w:tr>
      <w:tr w:rsidR="0016217D" w:rsidRPr="0074375C" w:rsidTr="00B34AC8">
        <w:tc>
          <w:tcPr>
            <w:tcW w:w="1242" w:type="dxa"/>
          </w:tcPr>
          <w:p w:rsidR="0016217D" w:rsidRPr="0074375C" w:rsidRDefault="0016217D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</w:t>
            </w:r>
          </w:p>
        </w:tc>
        <w:tc>
          <w:tcPr>
            <w:tcW w:w="8505" w:type="dxa"/>
          </w:tcPr>
          <w:p w:rsidR="0016217D" w:rsidRPr="0074375C" w:rsidRDefault="00B774D1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Страты Духа Общества Иерархии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О-Ч-С</w:t>
            </w:r>
          </w:p>
        </w:tc>
      </w:tr>
      <w:tr w:rsidR="0016217D" w:rsidRPr="0074375C" w:rsidTr="00B34AC8">
        <w:tc>
          <w:tcPr>
            <w:tcW w:w="1242" w:type="dxa"/>
          </w:tcPr>
          <w:p w:rsidR="0016217D" w:rsidRPr="0074375C" w:rsidRDefault="0016217D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</w:t>
            </w:r>
          </w:p>
        </w:tc>
        <w:tc>
          <w:tcPr>
            <w:tcW w:w="8505" w:type="dxa"/>
          </w:tcPr>
          <w:p w:rsidR="0016217D" w:rsidRPr="0074375C" w:rsidRDefault="00B774D1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Кодекс поведения Общества Иерархии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Равных</w:t>
            </w:r>
            <w:proofErr w:type="gramEnd"/>
          </w:p>
        </w:tc>
      </w:tr>
      <w:tr w:rsidR="0016217D" w:rsidRPr="0074375C" w:rsidTr="00B34AC8">
        <w:tc>
          <w:tcPr>
            <w:tcW w:w="1242" w:type="dxa"/>
          </w:tcPr>
          <w:p w:rsidR="0016217D" w:rsidRPr="0074375C" w:rsidRDefault="0016217D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</w:t>
            </w:r>
          </w:p>
        </w:tc>
        <w:tc>
          <w:tcPr>
            <w:tcW w:w="8505" w:type="dxa"/>
          </w:tcPr>
          <w:p w:rsidR="0016217D" w:rsidRPr="0074375C" w:rsidRDefault="00B774D1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Деловая стилистика Общества Иерархии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Равных</w:t>
            </w:r>
            <w:proofErr w:type="gramEnd"/>
          </w:p>
        </w:tc>
      </w:tr>
    </w:tbl>
    <w:p w:rsidR="005B6C10" w:rsidRPr="00735B7F" w:rsidRDefault="00023F68" w:rsidP="00AD64D1">
      <w:pPr>
        <w:pStyle w:val="a3"/>
        <w:spacing w:before="278" w:beforeAutospacing="0" w:after="0"/>
        <w:jc w:val="both"/>
      </w:pPr>
      <w:r w:rsidRPr="00023F68">
        <w:rPr>
          <w:b/>
        </w:rPr>
        <w:t>Синтез Знаний Общества Иерархии Равных</w:t>
      </w:r>
      <w:r w:rsidR="005321FC">
        <w:rPr>
          <w:b/>
        </w:rPr>
        <w:t xml:space="preserve"> </w:t>
      </w:r>
      <w:r w:rsidR="00B34AC8">
        <w:rPr>
          <w:b/>
        </w:rPr>
        <w:t>-</w:t>
      </w:r>
      <w:r w:rsidR="005B6C10" w:rsidRPr="00735B7F">
        <w:t xml:space="preserve"> вписана в итоговой практике в Ядро Подразделения и Искрами</w:t>
      </w:r>
      <w:r w:rsidR="005B6C10" w:rsidRPr="007568C8">
        <w:t xml:space="preserve"> Синтеза развёрнута на 1млн. жителей ИВДИВО-территории Кавминводы. </w:t>
      </w:r>
    </w:p>
    <w:p w:rsidR="00C34FA4" w:rsidRDefault="00C34FA4" w:rsidP="00C34FA4">
      <w:pPr>
        <w:pStyle w:val="ab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94A8C" w:rsidRPr="00C6260D" w:rsidRDefault="00814105" w:rsidP="00C6260D">
      <w:pPr>
        <w:pStyle w:val="ab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7</w:t>
      </w:r>
      <w:r w:rsidR="00A749E3" w:rsidRPr="00A749E3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A052D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C6260D">
        <w:rPr>
          <w:rFonts w:ascii="Times New Roman" w:hAnsi="Times New Roman" w:cs="Times New Roman"/>
          <w:b/>
          <w:iCs/>
          <w:sz w:val="24"/>
          <w:szCs w:val="24"/>
        </w:rPr>
        <w:t>Итоговая п</w:t>
      </w:r>
      <w:r w:rsidR="00A749E3" w:rsidRPr="00A749E3">
        <w:rPr>
          <w:rFonts w:ascii="Times New Roman" w:hAnsi="Times New Roman" w:cs="Times New Roman"/>
          <w:b/>
          <w:iCs/>
          <w:sz w:val="24"/>
          <w:szCs w:val="24"/>
        </w:rPr>
        <w:t>рактика</w:t>
      </w:r>
      <w:r w:rsidR="0055611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052D6">
        <w:rPr>
          <w:rFonts w:ascii="Times New Roman" w:hAnsi="Times New Roman" w:cs="Times New Roman"/>
          <w:b/>
          <w:iCs/>
          <w:sz w:val="24"/>
          <w:szCs w:val="24"/>
        </w:rPr>
        <w:t xml:space="preserve">№ </w:t>
      </w:r>
      <w:r w:rsidR="0055611C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="00A749E3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894238">
        <w:rPr>
          <w:rFonts w:ascii="Times New Roman" w:hAnsi="Times New Roman" w:cs="Times New Roman"/>
          <w:iCs/>
          <w:sz w:val="24"/>
          <w:szCs w:val="24"/>
        </w:rPr>
        <w:t>Крестообразный Магнит с двумя</w:t>
      </w:r>
      <w:r w:rsidR="002865BD">
        <w:rPr>
          <w:rFonts w:ascii="Times New Roman" w:hAnsi="Times New Roman" w:cs="Times New Roman"/>
          <w:iCs/>
          <w:sz w:val="24"/>
          <w:szCs w:val="24"/>
        </w:rPr>
        <w:t xml:space="preserve"> парами</w:t>
      </w:r>
      <w:r w:rsidR="009864C3">
        <w:rPr>
          <w:rFonts w:ascii="Times New Roman" w:hAnsi="Times New Roman" w:cs="Times New Roman"/>
          <w:iCs/>
          <w:sz w:val="24"/>
          <w:szCs w:val="24"/>
        </w:rPr>
        <w:t xml:space="preserve"> А</w:t>
      </w:r>
      <w:r>
        <w:rPr>
          <w:rFonts w:ascii="Times New Roman" w:hAnsi="Times New Roman" w:cs="Times New Roman"/>
          <w:iCs/>
          <w:sz w:val="24"/>
          <w:szCs w:val="24"/>
        </w:rPr>
        <w:t xml:space="preserve">ватаров Синтеза Сулейман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Синтия</w:t>
      </w:r>
      <w:proofErr w:type="spellEnd"/>
      <w:r w:rsidR="002865BD">
        <w:rPr>
          <w:rFonts w:ascii="Times New Roman" w:hAnsi="Times New Roman" w:cs="Times New Roman"/>
          <w:iCs/>
          <w:sz w:val="24"/>
          <w:szCs w:val="24"/>
        </w:rPr>
        <w:t xml:space="preserve"> и Юстасом </w:t>
      </w:r>
      <w:r w:rsidR="00202EA2" w:rsidRPr="00C34FA4">
        <w:rPr>
          <w:rFonts w:ascii="Times New Roman" w:hAnsi="Times New Roman" w:cs="Times New Roman"/>
          <w:iCs/>
          <w:sz w:val="24"/>
          <w:szCs w:val="24"/>
        </w:rPr>
        <w:t>Сивиллой.</w:t>
      </w:r>
      <w:r w:rsidR="00894238">
        <w:rPr>
          <w:rFonts w:ascii="Times New Roman" w:hAnsi="Times New Roman" w:cs="Times New Roman"/>
          <w:iCs/>
          <w:sz w:val="24"/>
          <w:szCs w:val="24"/>
        </w:rPr>
        <w:t xml:space="preserve"> Стяжание</w:t>
      </w:r>
      <w:r w:rsidR="00912B68">
        <w:rPr>
          <w:rFonts w:ascii="Times New Roman" w:hAnsi="Times New Roman" w:cs="Times New Roman"/>
          <w:iCs/>
          <w:sz w:val="24"/>
          <w:szCs w:val="24"/>
        </w:rPr>
        <w:t xml:space="preserve"> у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12B68">
        <w:rPr>
          <w:rFonts w:ascii="Times New Roman" w:hAnsi="Times New Roman" w:cs="Times New Roman"/>
          <w:iCs/>
          <w:sz w:val="24"/>
          <w:szCs w:val="24"/>
        </w:rPr>
        <w:t>ИВО</w:t>
      </w:r>
      <w:r w:rsidR="00F776D5">
        <w:rPr>
          <w:rFonts w:ascii="Times New Roman" w:hAnsi="Times New Roman" w:cs="Times New Roman"/>
          <w:iCs/>
          <w:sz w:val="24"/>
          <w:szCs w:val="24"/>
        </w:rPr>
        <w:t>:</w:t>
      </w:r>
      <w:r w:rsidR="0089423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D4577">
        <w:rPr>
          <w:rFonts w:ascii="Times New Roman" w:hAnsi="Times New Roman" w:cs="Times New Roman"/>
          <w:iCs/>
          <w:sz w:val="24"/>
          <w:szCs w:val="24"/>
        </w:rPr>
        <w:t>Этика</w:t>
      </w:r>
      <w:r w:rsidR="009864C3">
        <w:rPr>
          <w:rFonts w:ascii="Times New Roman" w:hAnsi="Times New Roman" w:cs="Times New Roman"/>
          <w:iCs/>
          <w:sz w:val="24"/>
          <w:szCs w:val="24"/>
        </w:rPr>
        <w:t xml:space="preserve"> Общества</w:t>
      </w:r>
      <w:r w:rsidR="00B34AC8">
        <w:rPr>
          <w:rFonts w:ascii="Times New Roman" w:hAnsi="Times New Roman" w:cs="Times New Roman"/>
          <w:iCs/>
          <w:sz w:val="24"/>
          <w:szCs w:val="24"/>
        </w:rPr>
        <w:t xml:space="preserve"> Иерархии Равных О-Ч-С ИВО.</w:t>
      </w:r>
    </w:p>
    <w:p w:rsidR="00594A8C" w:rsidRPr="00594A8C" w:rsidRDefault="00594A8C" w:rsidP="00594A8C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C8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071C87">
        <w:rPr>
          <w:rFonts w:ascii="Times New Roman" w:hAnsi="Times New Roman" w:cs="Times New Roman"/>
          <w:i/>
          <w:iCs/>
        </w:rPr>
        <w:t xml:space="preserve">Ведёт Баранова Юлия, Глава </w:t>
      </w:r>
      <w:proofErr w:type="spellStart"/>
      <w:r w:rsidRPr="00071C87">
        <w:rPr>
          <w:rFonts w:ascii="Times New Roman" w:hAnsi="Times New Roman" w:cs="Times New Roman"/>
          <w:i/>
          <w:iCs/>
        </w:rPr>
        <w:t>Парадигмального</w:t>
      </w:r>
      <w:proofErr w:type="spellEnd"/>
      <w:r w:rsidRPr="00071C87">
        <w:rPr>
          <w:rFonts w:ascii="Times New Roman" w:hAnsi="Times New Roman" w:cs="Times New Roman"/>
          <w:i/>
          <w:iCs/>
        </w:rPr>
        <w:t xml:space="preserve"> Совета ИВДИВО Кавминводы</w:t>
      </w:r>
      <w:r w:rsidRPr="00071C87">
        <w:rPr>
          <w:rFonts w:ascii="Times New Roman" w:hAnsi="Times New Roman" w:cs="Times New Roman"/>
          <w:bCs/>
          <w:i/>
          <w:iCs/>
          <w:sz w:val="24"/>
          <w:szCs w:val="24"/>
        </w:rPr>
        <w:t>).</w:t>
      </w:r>
      <w:r w:rsidRPr="00C34F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F92E67" w:rsidRDefault="00F92E67" w:rsidP="003970BB">
      <w:pPr>
        <w:pStyle w:val="ab"/>
        <w:rPr>
          <w:rFonts w:ascii="Times New Roman" w:hAnsi="Times New Roman" w:cs="Times New Roman"/>
          <w:i/>
        </w:rPr>
      </w:pPr>
    </w:p>
    <w:p w:rsidR="003970BB" w:rsidRPr="00EF23C5" w:rsidRDefault="003970BB" w:rsidP="003970BB">
      <w:pPr>
        <w:pStyle w:val="ab"/>
        <w:rPr>
          <w:rFonts w:ascii="Times New Roman" w:hAnsi="Times New Roman" w:cs="Times New Roman"/>
          <w:i/>
        </w:rPr>
      </w:pPr>
      <w:r w:rsidRPr="00EF23C5">
        <w:rPr>
          <w:rFonts w:ascii="Times New Roman" w:hAnsi="Times New Roman" w:cs="Times New Roman"/>
          <w:i/>
        </w:rPr>
        <w:t>Сост</w:t>
      </w:r>
      <w:r w:rsidR="00A052D6">
        <w:rPr>
          <w:rFonts w:ascii="Times New Roman" w:hAnsi="Times New Roman" w:cs="Times New Roman"/>
          <w:i/>
        </w:rPr>
        <w:t xml:space="preserve">авила: Глава </w:t>
      </w:r>
      <w:proofErr w:type="spellStart"/>
      <w:r w:rsidR="00A052D6">
        <w:rPr>
          <w:rFonts w:ascii="Times New Roman" w:hAnsi="Times New Roman" w:cs="Times New Roman"/>
          <w:i/>
        </w:rPr>
        <w:t>Парадигмального</w:t>
      </w:r>
      <w:proofErr w:type="spellEnd"/>
      <w:r w:rsidR="00A052D6">
        <w:rPr>
          <w:rFonts w:ascii="Times New Roman" w:hAnsi="Times New Roman" w:cs="Times New Roman"/>
          <w:i/>
        </w:rPr>
        <w:t xml:space="preserve"> Совета подразделения ИВДИВО Кавминводы </w:t>
      </w:r>
      <w:proofErr w:type="spellStart"/>
      <w:r w:rsidR="00A052D6">
        <w:rPr>
          <w:rFonts w:ascii="Times New Roman" w:hAnsi="Times New Roman" w:cs="Times New Roman"/>
          <w:i/>
        </w:rPr>
        <w:t>Ю.Баранова</w:t>
      </w:r>
      <w:proofErr w:type="spellEnd"/>
      <w:r w:rsidR="00A052D6">
        <w:rPr>
          <w:rFonts w:ascii="Times New Roman" w:hAnsi="Times New Roman" w:cs="Times New Roman"/>
          <w:i/>
        </w:rPr>
        <w:t xml:space="preserve"> </w:t>
      </w:r>
    </w:p>
    <w:p w:rsidR="00BD0D03" w:rsidRPr="00280329" w:rsidRDefault="003970BB" w:rsidP="00280329">
      <w:pPr>
        <w:pStyle w:val="ab"/>
        <w:rPr>
          <w:rFonts w:ascii="Times New Roman" w:hAnsi="Times New Roman" w:cs="Times New Roman"/>
          <w:i/>
        </w:rPr>
      </w:pPr>
      <w:r w:rsidRPr="00EF23C5">
        <w:rPr>
          <w:rFonts w:ascii="Times New Roman" w:hAnsi="Times New Roman" w:cs="Times New Roman"/>
          <w:i/>
        </w:rPr>
        <w:t>Согласовано и сдан</w:t>
      </w:r>
      <w:r w:rsidR="00A6482B">
        <w:rPr>
          <w:rFonts w:ascii="Times New Roman" w:hAnsi="Times New Roman" w:cs="Times New Roman"/>
          <w:i/>
        </w:rPr>
        <w:t>о ИВАС Иосифу</w:t>
      </w:r>
      <w:r w:rsidR="00413859">
        <w:rPr>
          <w:rFonts w:ascii="Times New Roman" w:hAnsi="Times New Roman" w:cs="Times New Roman"/>
          <w:i/>
        </w:rPr>
        <w:t xml:space="preserve"> 03</w:t>
      </w:r>
      <w:bookmarkStart w:id="0" w:name="_GoBack"/>
      <w:bookmarkEnd w:id="0"/>
      <w:r w:rsidR="00A6482B">
        <w:rPr>
          <w:rFonts w:ascii="Times New Roman" w:hAnsi="Times New Roman" w:cs="Times New Roman"/>
          <w:i/>
        </w:rPr>
        <w:t>.11</w:t>
      </w:r>
      <w:r>
        <w:rPr>
          <w:rFonts w:ascii="Times New Roman" w:hAnsi="Times New Roman" w:cs="Times New Roman"/>
          <w:i/>
        </w:rPr>
        <w:t>.</w:t>
      </w:r>
      <w:r w:rsidR="00956BC4">
        <w:rPr>
          <w:rFonts w:ascii="Times New Roman" w:hAnsi="Times New Roman" w:cs="Times New Roman"/>
          <w:i/>
        </w:rPr>
        <w:t>20</w:t>
      </w:r>
      <w:r>
        <w:rPr>
          <w:rFonts w:ascii="Times New Roman" w:hAnsi="Times New Roman" w:cs="Times New Roman"/>
          <w:i/>
        </w:rPr>
        <w:t>25.</w:t>
      </w:r>
      <w:r w:rsidR="00A052D6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</w:t>
      </w:r>
    </w:p>
    <w:p w:rsidR="00BD0D03" w:rsidRDefault="00BD0D03"/>
    <w:sectPr w:rsidR="00BD0D03" w:rsidSect="006A117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0E7" w:rsidRDefault="002950E7" w:rsidP="00E27F83">
      <w:pPr>
        <w:spacing w:after="0" w:line="240" w:lineRule="auto"/>
      </w:pPr>
      <w:r>
        <w:separator/>
      </w:r>
    </w:p>
  </w:endnote>
  <w:endnote w:type="continuationSeparator" w:id="0">
    <w:p w:rsidR="002950E7" w:rsidRDefault="002950E7" w:rsidP="00E2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0E7" w:rsidRDefault="002950E7" w:rsidP="00E27F83">
      <w:pPr>
        <w:spacing w:after="0" w:line="240" w:lineRule="auto"/>
      </w:pPr>
      <w:r>
        <w:separator/>
      </w:r>
    </w:p>
  </w:footnote>
  <w:footnote w:type="continuationSeparator" w:id="0">
    <w:p w:rsidR="002950E7" w:rsidRDefault="002950E7" w:rsidP="00E27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F85"/>
    <w:multiLevelType w:val="hybridMultilevel"/>
    <w:tmpl w:val="1CD80A1C"/>
    <w:lvl w:ilvl="0" w:tplc="DAF2151C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110F1D17"/>
    <w:multiLevelType w:val="hybridMultilevel"/>
    <w:tmpl w:val="2496F33C"/>
    <w:lvl w:ilvl="0" w:tplc="FB72E3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4073C"/>
    <w:multiLevelType w:val="hybridMultilevel"/>
    <w:tmpl w:val="237A8852"/>
    <w:lvl w:ilvl="0" w:tplc="0EBEE26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4AD5C79"/>
    <w:multiLevelType w:val="hybridMultilevel"/>
    <w:tmpl w:val="15C81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45261"/>
    <w:multiLevelType w:val="hybridMultilevel"/>
    <w:tmpl w:val="2D7EC0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A473114"/>
    <w:multiLevelType w:val="hybridMultilevel"/>
    <w:tmpl w:val="33CA1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D41526"/>
    <w:multiLevelType w:val="multilevel"/>
    <w:tmpl w:val="08C6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361386"/>
    <w:multiLevelType w:val="hybridMultilevel"/>
    <w:tmpl w:val="D2B4F9B0"/>
    <w:lvl w:ilvl="0" w:tplc="6A801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4F1411"/>
    <w:multiLevelType w:val="hybridMultilevel"/>
    <w:tmpl w:val="148E12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03"/>
    <w:rsid w:val="00010E59"/>
    <w:rsid w:val="00023F68"/>
    <w:rsid w:val="000428F5"/>
    <w:rsid w:val="000509E1"/>
    <w:rsid w:val="00051447"/>
    <w:rsid w:val="00071C87"/>
    <w:rsid w:val="000A0544"/>
    <w:rsid w:val="000A0FC3"/>
    <w:rsid w:val="000A7E15"/>
    <w:rsid w:val="000B4CAE"/>
    <w:rsid w:val="000E169F"/>
    <w:rsid w:val="000E6D5A"/>
    <w:rsid w:val="001103A7"/>
    <w:rsid w:val="00112E88"/>
    <w:rsid w:val="00124F50"/>
    <w:rsid w:val="0012729F"/>
    <w:rsid w:val="00135200"/>
    <w:rsid w:val="0015384A"/>
    <w:rsid w:val="0016217D"/>
    <w:rsid w:val="0016441D"/>
    <w:rsid w:val="00184B60"/>
    <w:rsid w:val="00191E2B"/>
    <w:rsid w:val="00195F22"/>
    <w:rsid w:val="001B2B40"/>
    <w:rsid w:val="001C206B"/>
    <w:rsid w:val="001C395D"/>
    <w:rsid w:val="001F48CE"/>
    <w:rsid w:val="00201327"/>
    <w:rsid w:val="00202EA2"/>
    <w:rsid w:val="00204185"/>
    <w:rsid w:val="00207623"/>
    <w:rsid w:val="002076A0"/>
    <w:rsid w:val="0023485F"/>
    <w:rsid w:val="00262202"/>
    <w:rsid w:val="00274C80"/>
    <w:rsid w:val="00280329"/>
    <w:rsid w:val="002865BD"/>
    <w:rsid w:val="002950E7"/>
    <w:rsid w:val="002C4CB4"/>
    <w:rsid w:val="002E3EC8"/>
    <w:rsid w:val="002E4D4C"/>
    <w:rsid w:val="002F0324"/>
    <w:rsid w:val="002F17B0"/>
    <w:rsid w:val="002F289D"/>
    <w:rsid w:val="00300ABB"/>
    <w:rsid w:val="00336671"/>
    <w:rsid w:val="003666D6"/>
    <w:rsid w:val="00377E8B"/>
    <w:rsid w:val="00377F5E"/>
    <w:rsid w:val="00384D20"/>
    <w:rsid w:val="00387950"/>
    <w:rsid w:val="0039027C"/>
    <w:rsid w:val="00391549"/>
    <w:rsid w:val="003970BB"/>
    <w:rsid w:val="003A322F"/>
    <w:rsid w:val="003C2057"/>
    <w:rsid w:val="003C69BF"/>
    <w:rsid w:val="003F5505"/>
    <w:rsid w:val="003F738F"/>
    <w:rsid w:val="00410914"/>
    <w:rsid w:val="00413859"/>
    <w:rsid w:val="004157F7"/>
    <w:rsid w:val="00454488"/>
    <w:rsid w:val="00457260"/>
    <w:rsid w:val="0047712F"/>
    <w:rsid w:val="00481529"/>
    <w:rsid w:val="004977AD"/>
    <w:rsid w:val="00497B9A"/>
    <w:rsid w:val="004D03AD"/>
    <w:rsid w:val="004D156F"/>
    <w:rsid w:val="004D4290"/>
    <w:rsid w:val="004E0A36"/>
    <w:rsid w:val="004E10E0"/>
    <w:rsid w:val="004F3B97"/>
    <w:rsid w:val="004F6487"/>
    <w:rsid w:val="005321FC"/>
    <w:rsid w:val="0055611C"/>
    <w:rsid w:val="00556959"/>
    <w:rsid w:val="00566318"/>
    <w:rsid w:val="00594A8C"/>
    <w:rsid w:val="00597ED8"/>
    <w:rsid w:val="005A0C3D"/>
    <w:rsid w:val="005B208D"/>
    <w:rsid w:val="005B4C35"/>
    <w:rsid w:val="005B6C10"/>
    <w:rsid w:val="005B71A5"/>
    <w:rsid w:val="005E04ED"/>
    <w:rsid w:val="005E6E26"/>
    <w:rsid w:val="00616843"/>
    <w:rsid w:val="00675E61"/>
    <w:rsid w:val="006767B5"/>
    <w:rsid w:val="00676817"/>
    <w:rsid w:val="00687C34"/>
    <w:rsid w:val="006A0121"/>
    <w:rsid w:val="006A117B"/>
    <w:rsid w:val="006A1839"/>
    <w:rsid w:val="006A1E94"/>
    <w:rsid w:val="006B2D48"/>
    <w:rsid w:val="006C60DF"/>
    <w:rsid w:val="006D4077"/>
    <w:rsid w:val="006D4853"/>
    <w:rsid w:val="006E11F2"/>
    <w:rsid w:val="006F03FB"/>
    <w:rsid w:val="00735B7F"/>
    <w:rsid w:val="0074375C"/>
    <w:rsid w:val="007568C8"/>
    <w:rsid w:val="00762E12"/>
    <w:rsid w:val="0079126D"/>
    <w:rsid w:val="007A281C"/>
    <w:rsid w:val="007C76C6"/>
    <w:rsid w:val="00802C77"/>
    <w:rsid w:val="008108DF"/>
    <w:rsid w:val="00813BD7"/>
    <w:rsid w:val="00814105"/>
    <w:rsid w:val="00837C01"/>
    <w:rsid w:val="00851951"/>
    <w:rsid w:val="00852DC5"/>
    <w:rsid w:val="00860E8E"/>
    <w:rsid w:val="008679B5"/>
    <w:rsid w:val="00876119"/>
    <w:rsid w:val="00894238"/>
    <w:rsid w:val="00894597"/>
    <w:rsid w:val="008D6E79"/>
    <w:rsid w:val="008F0DAE"/>
    <w:rsid w:val="008F239A"/>
    <w:rsid w:val="008F259F"/>
    <w:rsid w:val="00912B68"/>
    <w:rsid w:val="00941E4A"/>
    <w:rsid w:val="00941E6A"/>
    <w:rsid w:val="00944BC2"/>
    <w:rsid w:val="00951272"/>
    <w:rsid w:val="00955605"/>
    <w:rsid w:val="00956BC4"/>
    <w:rsid w:val="0097421A"/>
    <w:rsid w:val="009849B8"/>
    <w:rsid w:val="009864C3"/>
    <w:rsid w:val="00997513"/>
    <w:rsid w:val="009A6DA2"/>
    <w:rsid w:val="009B7FA0"/>
    <w:rsid w:val="009C4AED"/>
    <w:rsid w:val="009D14FC"/>
    <w:rsid w:val="009E65AC"/>
    <w:rsid w:val="009F4257"/>
    <w:rsid w:val="00A052D6"/>
    <w:rsid w:val="00A107B4"/>
    <w:rsid w:val="00A27FCF"/>
    <w:rsid w:val="00A429D7"/>
    <w:rsid w:val="00A47AEA"/>
    <w:rsid w:val="00A55AC4"/>
    <w:rsid w:val="00A6482B"/>
    <w:rsid w:val="00A73EFB"/>
    <w:rsid w:val="00A749E3"/>
    <w:rsid w:val="00A822C7"/>
    <w:rsid w:val="00AA1B08"/>
    <w:rsid w:val="00AD64D1"/>
    <w:rsid w:val="00AE492B"/>
    <w:rsid w:val="00AE5648"/>
    <w:rsid w:val="00AE5CEB"/>
    <w:rsid w:val="00AE746A"/>
    <w:rsid w:val="00B00648"/>
    <w:rsid w:val="00B07DEB"/>
    <w:rsid w:val="00B23727"/>
    <w:rsid w:val="00B30427"/>
    <w:rsid w:val="00B34AC8"/>
    <w:rsid w:val="00B4758C"/>
    <w:rsid w:val="00B61FED"/>
    <w:rsid w:val="00B63BEC"/>
    <w:rsid w:val="00B73376"/>
    <w:rsid w:val="00B774D1"/>
    <w:rsid w:val="00BA0FC5"/>
    <w:rsid w:val="00BB4B7D"/>
    <w:rsid w:val="00BB52E4"/>
    <w:rsid w:val="00BB575D"/>
    <w:rsid w:val="00BD0D03"/>
    <w:rsid w:val="00BD58BE"/>
    <w:rsid w:val="00BE69D0"/>
    <w:rsid w:val="00BF3A88"/>
    <w:rsid w:val="00C033CA"/>
    <w:rsid w:val="00C13D03"/>
    <w:rsid w:val="00C31E3F"/>
    <w:rsid w:val="00C34FA4"/>
    <w:rsid w:val="00C6260D"/>
    <w:rsid w:val="00C81917"/>
    <w:rsid w:val="00CA511C"/>
    <w:rsid w:val="00CC1474"/>
    <w:rsid w:val="00CD25FB"/>
    <w:rsid w:val="00D750D9"/>
    <w:rsid w:val="00D7539F"/>
    <w:rsid w:val="00D939A6"/>
    <w:rsid w:val="00D9400A"/>
    <w:rsid w:val="00DB01A7"/>
    <w:rsid w:val="00DB112F"/>
    <w:rsid w:val="00DE19DE"/>
    <w:rsid w:val="00DF728E"/>
    <w:rsid w:val="00E05FE1"/>
    <w:rsid w:val="00E066A6"/>
    <w:rsid w:val="00E13DEE"/>
    <w:rsid w:val="00E16C55"/>
    <w:rsid w:val="00E22037"/>
    <w:rsid w:val="00E27F83"/>
    <w:rsid w:val="00E32805"/>
    <w:rsid w:val="00E36657"/>
    <w:rsid w:val="00E674E7"/>
    <w:rsid w:val="00E77EB3"/>
    <w:rsid w:val="00E8512E"/>
    <w:rsid w:val="00E96E05"/>
    <w:rsid w:val="00EA0CA0"/>
    <w:rsid w:val="00EC2132"/>
    <w:rsid w:val="00ED4410"/>
    <w:rsid w:val="00ED4577"/>
    <w:rsid w:val="00EE3BC9"/>
    <w:rsid w:val="00EE7A1D"/>
    <w:rsid w:val="00EF138D"/>
    <w:rsid w:val="00F22B33"/>
    <w:rsid w:val="00F22EF6"/>
    <w:rsid w:val="00F26297"/>
    <w:rsid w:val="00F33C43"/>
    <w:rsid w:val="00F618CF"/>
    <w:rsid w:val="00F72C2D"/>
    <w:rsid w:val="00F776D5"/>
    <w:rsid w:val="00F92E67"/>
    <w:rsid w:val="00FA701F"/>
    <w:rsid w:val="00FE2471"/>
    <w:rsid w:val="00FE4164"/>
    <w:rsid w:val="00FF095E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D03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BD0D03"/>
    <w:pPr>
      <w:spacing w:before="100" w:beforeAutospacing="1" w:after="142"/>
    </w:pPr>
    <w:rPr>
      <w:rFonts w:ascii="Calibri" w:eastAsia="Times New Roman" w:hAnsi="Calibri" w:cs="Times New Roman"/>
      <w:color w:val="000000"/>
      <w:lang w:eastAsia="ru-RU"/>
    </w:rPr>
  </w:style>
  <w:style w:type="paragraph" w:styleId="a4">
    <w:name w:val="List Paragraph"/>
    <w:basedOn w:val="a"/>
    <w:uiPriority w:val="34"/>
    <w:qFormat/>
    <w:rsid w:val="00A73EF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7F83"/>
  </w:style>
  <w:style w:type="paragraph" w:styleId="a7">
    <w:name w:val="footer"/>
    <w:basedOn w:val="a"/>
    <w:link w:val="a8"/>
    <w:uiPriority w:val="99"/>
    <w:unhideWhenUsed/>
    <w:rsid w:val="00E2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7F83"/>
  </w:style>
  <w:style w:type="paragraph" w:styleId="2">
    <w:name w:val="Quote"/>
    <w:basedOn w:val="a"/>
    <w:next w:val="a"/>
    <w:link w:val="20"/>
    <w:uiPriority w:val="29"/>
    <w:qFormat/>
    <w:rsid w:val="006C60D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6C60DF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6C60D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6C60DF"/>
    <w:rPr>
      <w:b/>
      <w:bCs/>
      <w:i/>
      <w:iCs/>
      <w:color w:val="4F81BD" w:themeColor="accent1"/>
    </w:rPr>
  </w:style>
  <w:style w:type="paragraph" w:styleId="ab">
    <w:name w:val="No Spacing"/>
    <w:uiPriority w:val="1"/>
    <w:qFormat/>
    <w:rsid w:val="006C60DF"/>
    <w:pPr>
      <w:suppressAutoHyphens/>
      <w:spacing w:after="0" w:line="240" w:lineRule="auto"/>
    </w:pPr>
  </w:style>
  <w:style w:type="table" w:styleId="ac">
    <w:name w:val="Table Grid"/>
    <w:basedOn w:val="a1"/>
    <w:uiPriority w:val="59"/>
    <w:rsid w:val="0074375C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D03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BD0D03"/>
    <w:pPr>
      <w:spacing w:before="100" w:beforeAutospacing="1" w:after="142"/>
    </w:pPr>
    <w:rPr>
      <w:rFonts w:ascii="Calibri" w:eastAsia="Times New Roman" w:hAnsi="Calibri" w:cs="Times New Roman"/>
      <w:color w:val="000000"/>
      <w:lang w:eastAsia="ru-RU"/>
    </w:rPr>
  </w:style>
  <w:style w:type="paragraph" w:styleId="a4">
    <w:name w:val="List Paragraph"/>
    <w:basedOn w:val="a"/>
    <w:uiPriority w:val="34"/>
    <w:qFormat/>
    <w:rsid w:val="00A73EF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7F83"/>
  </w:style>
  <w:style w:type="paragraph" w:styleId="a7">
    <w:name w:val="footer"/>
    <w:basedOn w:val="a"/>
    <w:link w:val="a8"/>
    <w:uiPriority w:val="99"/>
    <w:unhideWhenUsed/>
    <w:rsid w:val="00E2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7F83"/>
  </w:style>
  <w:style w:type="paragraph" w:styleId="2">
    <w:name w:val="Quote"/>
    <w:basedOn w:val="a"/>
    <w:next w:val="a"/>
    <w:link w:val="20"/>
    <w:uiPriority w:val="29"/>
    <w:qFormat/>
    <w:rsid w:val="006C60D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6C60DF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6C60D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6C60DF"/>
    <w:rPr>
      <w:b/>
      <w:bCs/>
      <w:i/>
      <w:iCs/>
      <w:color w:val="4F81BD" w:themeColor="accent1"/>
    </w:rPr>
  </w:style>
  <w:style w:type="paragraph" w:styleId="ab">
    <w:name w:val="No Spacing"/>
    <w:uiPriority w:val="1"/>
    <w:qFormat/>
    <w:rsid w:val="006C60DF"/>
    <w:pPr>
      <w:suppressAutoHyphens/>
      <w:spacing w:after="0" w:line="240" w:lineRule="auto"/>
    </w:pPr>
  </w:style>
  <w:style w:type="table" w:styleId="ac">
    <w:name w:val="Table Grid"/>
    <w:basedOn w:val="a1"/>
    <w:uiPriority w:val="59"/>
    <w:rsid w:val="0074375C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42047-13C8-4A68-8982-0699B12C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33</cp:revision>
  <dcterms:created xsi:type="dcterms:W3CDTF">2025-11-02T07:18:00Z</dcterms:created>
  <dcterms:modified xsi:type="dcterms:W3CDTF">2025-11-03T02:20:00Z</dcterms:modified>
</cp:coreProperties>
</file>